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B40AE" w14:textId="77777777" w:rsidR="00C6518D" w:rsidRPr="003A6716" w:rsidRDefault="007424B8">
      <w:pPr>
        <w:pStyle w:val="Ttulo3"/>
        <w:ind w:left="-426"/>
        <w:jc w:val="center"/>
      </w:pPr>
      <w:r w:rsidRPr="003A6716">
        <w:t>INFORME DE GESTIÓN CONTRATO DE PRESTACIÓN DE SERVICIOS</w:t>
      </w:r>
    </w:p>
    <w:p w14:paraId="244D13E0" w14:textId="77777777" w:rsidR="00C6518D" w:rsidRPr="003A6716"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2235"/>
        <w:gridCol w:w="3119"/>
        <w:gridCol w:w="5096"/>
      </w:tblGrid>
      <w:tr w:rsidR="00C6518D" w:rsidRPr="003A6716" w14:paraId="71F789D1"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3C0048D9" w14:textId="77777777" w:rsidR="00C6518D" w:rsidRPr="003A6716" w:rsidRDefault="007424B8">
            <w:pPr>
              <w:widowControl/>
              <w:pBdr>
                <w:top w:val="nil"/>
                <w:left w:val="nil"/>
                <w:bottom w:val="nil"/>
                <w:right w:val="nil"/>
                <w:between w:val="nil"/>
              </w:pBdr>
              <w:jc w:val="center"/>
              <w:rPr>
                <w:rFonts w:ascii="Arial" w:eastAsia="Arial" w:hAnsi="Arial" w:cs="Arial"/>
                <w:b/>
                <w:color w:val="FF0000"/>
              </w:rPr>
            </w:pPr>
            <w:r w:rsidRPr="003A6716">
              <w:rPr>
                <w:rFonts w:ascii="Arial" w:eastAsia="Arial" w:hAnsi="Arial" w:cs="Arial"/>
                <w:b/>
                <w:color w:val="000000"/>
              </w:rPr>
              <w:t xml:space="preserve">SECRETARIA DEL DEPORTE Y LA RECREACIÓN - SUBSECRETARÍA DE FOMENTO </w:t>
            </w:r>
          </w:p>
        </w:tc>
      </w:tr>
      <w:tr w:rsidR="00C6518D" w:rsidRPr="003A6716" w14:paraId="7FBB494F" w14:textId="77777777" w:rsidTr="00404030">
        <w:trPr>
          <w:trHeight w:val="444"/>
          <w:jc w:val="center"/>
        </w:trPr>
        <w:tc>
          <w:tcPr>
            <w:tcW w:w="5354" w:type="dxa"/>
            <w:gridSpan w:val="2"/>
            <w:tcBorders>
              <w:top w:val="single" w:sz="6" w:space="0" w:color="808080"/>
              <w:left w:val="single" w:sz="6" w:space="0" w:color="808080"/>
              <w:bottom w:val="single" w:sz="6" w:space="0" w:color="808080"/>
            </w:tcBorders>
            <w:shd w:val="clear" w:color="auto" w:fill="D9D9D9"/>
            <w:vAlign w:val="center"/>
          </w:tcPr>
          <w:p w14:paraId="406F00BA" w14:textId="77777777" w:rsidR="00C6518D" w:rsidRPr="003A6716" w:rsidRDefault="007424B8">
            <w:pPr>
              <w:pStyle w:val="Ttulo1"/>
              <w:jc w:val="center"/>
              <w:rPr>
                <w:sz w:val="24"/>
                <w:szCs w:val="24"/>
              </w:rPr>
            </w:pPr>
            <w:r w:rsidRPr="003A6716">
              <w:rPr>
                <w:sz w:val="24"/>
                <w:szCs w:val="24"/>
              </w:rPr>
              <w:t>DATOS BÁSICOS CONTRATO</w:t>
            </w:r>
          </w:p>
        </w:tc>
        <w:tc>
          <w:tcPr>
            <w:tcW w:w="5096" w:type="dxa"/>
            <w:vMerge w:val="restart"/>
            <w:tcBorders>
              <w:left w:val="single" w:sz="6" w:space="0" w:color="808080"/>
              <w:right w:val="single" w:sz="6" w:space="0" w:color="808080"/>
            </w:tcBorders>
            <w:shd w:val="clear" w:color="auto" w:fill="D9D9D9"/>
            <w:tcMar>
              <w:left w:w="70" w:type="dxa"/>
              <w:right w:w="70" w:type="dxa"/>
            </w:tcMar>
            <w:vAlign w:val="center"/>
          </w:tcPr>
          <w:p w14:paraId="7D7BA553" w14:textId="77777777" w:rsidR="00C6518D" w:rsidRPr="003A6716"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3A6716" w14:paraId="247BCAC5" w14:textId="77777777">
              <w:trPr>
                <w:trHeight w:val="333"/>
              </w:trPr>
              <w:tc>
                <w:tcPr>
                  <w:tcW w:w="3212" w:type="dxa"/>
                </w:tcPr>
                <w:p w14:paraId="0B82657B" w14:textId="77777777" w:rsidR="00C6518D" w:rsidRPr="003A6716" w:rsidRDefault="00FF171D" w:rsidP="00FF171D">
                  <w:pPr>
                    <w:rPr>
                      <w:rFonts w:ascii="Arial" w:eastAsia="Arial" w:hAnsi="Arial" w:cs="Arial"/>
                    </w:rPr>
                  </w:pPr>
                  <w:r w:rsidRPr="003A6716">
                    <w:rPr>
                      <w:rFonts w:ascii="Arial" w:eastAsia="Arial" w:hAnsi="Arial" w:cs="Arial"/>
                      <w:b/>
                    </w:rPr>
                    <w:t>OBJETO DEL C</w:t>
                  </w:r>
                  <w:r w:rsidR="007424B8" w:rsidRPr="003A6716">
                    <w:rPr>
                      <w:rFonts w:ascii="Arial" w:eastAsia="Arial" w:hAnsi="Arial" w:cs="Arial"/>
                      <w:b/>
                    </w:rPr>
                    <w:t>ONTRATO</w:t>
                  </w:r>
                  <w:r w:rsidR="007424B8" w:rsidRPr="003A6716">
                    <w:rPr>
                      <w:rFonts w:ascii="Arial" w:eastAsia="Arial" w:hAnsi="Arial" w:cs="Arial"/>
                    </w:rPr>
                    <w:t>:</w:t>
                  </w:r>
                </w:p>
              </w:tc>
            </w:tr>
          </w:tbl>
          <w:p w14:paraId="3C1EAC0D" w14:textId="168E65EE" w:rsidR="00C6518D" w:rsidRPr="003A6716" w:rsidRDefault="001E6549">
            <w:pPr>
              <w:jc w:val="both"/>
              <w:rPr>
                <w:rFonts w:ascii="Arial" w:eastAsia="Arial" w:hAnsi="Arial" w:cs="Arial"/>
              </w:rPr>
            </w:pPr>
            <w:r w:rsidRPr="003A6716">
              <w:rPr>
                <w:rFonts w:ascii="Arial" w:hAnsi="Arial" w:cs="Arial"/>
              </w:rPr>
              <w:t>Prestación de servicios de apoyo a la gestión en la Secretaría del Deporte y la Recreación del proyecto denominado Fortalecimiento de la práctica de actividad física, la recreación y el deporte para los habitantes de Santiago de Cali BP - 26005301</w:t>
            </w:r>
          </w:p>
        </w:tc>
      </w:tr>
      <w:tr w:rsidR="00C6518D" w:rsidRPr="003A6716" w14:paraId="5EB4E5F3" w14:textId="77777777" w:rsidTr="00404030">
        <w:trPr>
          <w:trHeight w:val="40"/>
          <w:jc w:val="center"/>
        </w:trPr>
        <w:tc>
          <w:tcPr>
            <w:tcW w:w="2235" w:type="dxa"/>
            <w:tcBorders>
              <w:top w:val="single" w:sz="6" w:space="0" w:color="808080"/>
              <w:left w:val="single" w:sz="6" w:space="0" w:color="808080"/>
              <w:bottom w:val="single" w:sz="6" w:space="0" w:color="808080"/>
            </w:tcBorders>
          </w:tcPr>
          <w:p w14:paraId="4EF84CB1" w14:textId="77777777" w:rsidR="00C6518D" w:rsidRPr="003A6716"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3A6716">
              <w:rPr>
                <w:rFonts w:ascii="Arial" w:eastAsia="Arial" w:hAnsi="Arial" w:cs="Arial"/>
                <w:color w:val="000000"/>
              </w:rPr>
              <w:t>No. Contrato</w:t>
            </w:r>
          </w:p>
        </w:tc>
        <w:tc>
          <w:tcPr>
            <w:tcW w:w="3119" w:type="dxa"/>
            <w:tcBorders>
              <w:top w:val="single" w:sz="6" w:space="0" w:color="808080"/>
              <w:left w:val="single" w:sz="6" w:space="0" w:color="808080"/>
              <w:bottom w:val="single" w:sz="6" w:space="0" w:color="808080"/>
            </w:tcBorders>
            <w:tcMar>
              <w:left w:w="70" w:type="dxa"/>
              <w:right w:w="70" w:type="dxa"/>
            </w:tcMar>
            <w:vAlign w:val="center"/>
          </w:tcPr>
          <w:p w14:paraId="26A2F8D8" w14:textId="1B0B2B28" w:rsidR="00C6518D" w:rsidRPr="003A6716" w:rsidRDefault="001E6549">
            <w:pPr>
              <w:widowControl/>
              <w:pBdr>
                <w:top w:val="nil"/>
                <w:left w:val="nil"/>
                <w:bottom w:val="nil"/>
                <w:right w:val="nil"/>
                <w:between w:val="nil"/>
              </w:pBdr>
              <w:rPr>
                <w:rFonts w:ascii="Arial" w:eastAsia="Arial" w:hAnsi="Arial" w:cs="Arial"/>
                <w:color w:val="000000"/>
              </w:rPr>
            </w:pPr>
            <w:r w:rsidRPr="003A6716">
              <w:rPr>
                <w:rFonts w:ascii="Arial" w:hAnsi="Arial" w:cs="Arial"/>
              </w:rPr>
              <w:t>4162.010.26.1.1238-2026</w:t>
            </w:r>
          </w:p>
        </w:tc>
        <w:tc>
          <w:tcPr>
            <w:tcW w:w="5096" w:type="dxa"/>
            <w:vMerge/>
            <w:tcBorders>
              <w:left w:val="single" w:sz="6" w:space="0" w:color="808080"/>
              <w:right w:val="single" w:sz="6" w:space="0" w:color="808080"/>
            </w:tcBorders>
            <w:shd w:val="clear" w:color="auto" w:fill="D9D9D9"/>
            <w:tcMar>
              <w:left w:w="70" w:type="dxa"/>
              <w:right w:w="70" w:type="dxa"/>
            </w:tcMar>
            <w:vAlign w:val="center"/>
          </w:tcPr>
          <w:p w14:paraId="55314870" w14:textId="77777777" w:rsidR="00C6518D" w:rsidRPr="003A6716" w:rsidRDefault="00C6518D">
            <w:pPr>
              <w:pBdr>
                <w:top w:val="nil"/>
                <w:left w:val="nil"/>
                <w:bottom w:val="nil"/>
                <w:right w:val="nil"/>
                <w:between w:val="nil"/>
              </w:pBdr>
              <w:spacing w:line="276" w:lineRule="auto"/>
              <w:rPr>
                <w:rFonts w:ascii="Arial" w:eastAsia="Arial" w:hAnsi="Arial" w:cs="Arial"/>
                <w:color w:val="000000"/>
              </w:rPr>
            </w:pPr>
          </w:p>
        </w:tc>
      </w:tr>
      <w:tr w:rsidR="00C6518D" w:rsidRPr="003A6716" w14:paraId="65BDE0F7" w14:textId="77777777" w:rsidTr="00404030">
        <w:trPr>
          <w:trHeight w:val="40"/>
          <w:jc w:val="center"/>
        </w:trPr>
        <w:tc>
          <w:tcPr>
            <w:tcW w:w="2235" w:type="dxa"/>
            <w:tcBorders>
              <w:top w:val="single" w:sz="6" w:space="0" w:color="808080"/>
              <w:left w:val="single" w:sz="6" w:space="0" w:color="808080"/>
              <w:bottom w:val="single" w:sz="6" w:space="0" w:color="808080"/>
            </w:tcBorders>
          </w:tcPr>
          <w:p w14:paraId="5CE67F61" w14:textId="77777777" w:rsidR="00C6518D" w:rsidRPr="003A6716"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3A6716">
              <w:rPr>
                <w:rFonts w:ascii="Arial" w:eastAsia="Arial" w:hAnsi="Arial" w:cs="Arial"/>
                <w:color w:val="000000"/>
              </w:rPr>
              <w:t>Supervisor del Contrato</w:t>
            </w:r>
          </w:p>
        </w:tc>
        <w:tc>
          <w:tcPr>
            <w:tcW w:w="3119" w:type="dxa"/>
            <w:tcBorders>
              <w:top w:val="single" w:sz="6" w:space="0" w:color="808080"/>
              <w:left w:val="single" w:sz="6" w:space="0" w:color="808080"/>
              <w:bottom w:val="single" w:sz="6" w:space="0" w:color="808080"/>
            </w:tcBorders>
            <w:tcMar>
              <w:left w:w="70" w:type="dxa"/>
              <w:right w:w="70" w:type="dxa"/>
            </w:tcMar>
            <w:vAlign w:val="center"/>
          </w:tcPr>
          <w:p w14:paraId="11B19FDB" w14:textId="77777777" w:rsidR="00C6518D" w:rsidRPr="003A6716" w:rsidRDefault="007424B8">
            <w:pPr>
              <w:widowControl/>
              <w:pBdr>
                <w:top w:val="nil"/>
                <w:left w:val="nil"/>
                <w:bottom w:val="nil"/>
                <w:right w:val="nil"/>
                <w:between w:val="nil"/>
              </w:pBdr>
              <w:rPr>
                <w:rFonts w:ascii="Arial" w:eastAsia="Arial" w:hAnsi="Arial" w:cs="Arial"/>
                <w:color w:val="000000"/>
              </w:rPr>
            </w:pPr>
            <w:r w:rsidRPr="003A6716">
              <w:rPr>
                <w:rFonts w:ascii="Arial" w:eastAsia="Arial" w:hAnsi="Arial" w:cs="Arial"/>
                <w:color w:val="000000"/>
              </w:rPr>
              <w:t>TOMAS GUTIERREZ MAÑOSCA</w:t>
            </w:r>
          </w:p>
        </w:tc>
        <w:tc>
          <w:tcPr>
            <w:tcW w:w="5096" w:type="dxa"/>
            <w:vMerge/>
            <w:tcBorders>
              <w:left w:val="single" w:sz="6" w:space="0" w:color="808080"/>
              <w:right w:val="single" w:sz="6" w:space="0" w:color="808080"/>
            </w:tcBorders>
            <w:shd w:val="clear" w:color="auto" w:fill="D9D9D9"/>
            <w:tcMar>
              <w:left w:w="70" w:type="dxa"/>
              <w:right w:w="70" w:type="dxa"/>
            </w:tcMar>
            <w:vAlign w:val="center"/>
          </w:tcPr>
          <w:p w14:paraId="664E5273" w14:textId="77777777" w:rsidR="00C6518D" w:rsidRPr="003A6716" w:rsidRDefault="00C6518D">
            <w:pPr>
              <w:pBdr>
                <w:top w:val="nil"/>
                <w:left w:val="nil"/>
                <w:bottom w:val="nil"/>
                <w:right w:val="nil"/>
                <w:between w:val="nil"/>
              </w:pBdr>
              <w:spacing w:line="276" w:lineRule="auto"/>
              <w:rPr>
                <w:rFonts w:ascii="Arial" w:eastAsia="Arial" w:hAnsi="Arial" w:cs="Arial"/>
                <w:color w:val="000000"/>
              </w:rPr>
            </w:pPr>
          </w:p>
        </w:tc>
      </w:tr>
      <w:tr w:rsidR="00C6518D" w:rsidRPr="003A6716" w14:paraId="1F5F9556" w14:textId="77777777" w:rsidTr="00404030">
        <w:trPr>
          <w:trHeight w:val="40"/>
          <w:jc w:val="center"/>
        </w:trPr>
        <w:tc>
          <w:tcPr>
            <w:tcW w:w="2235" w:type="dxa"/>
            <w:tcBorders>
              <w:top w:val="single" w:sz="6" w:space="0" w:color="808080"/>
              <w:left w:val="single" w:sz="6" w:space="0" w:color="808080"/>
              <w:bottom w:val="single" w:sz="6" w:space="0" w:color="808080"/>
            </w:tcBorders>
          </w:tcPr>
          <w:p w14:paraId="406C3FBE" w14:textId="77777777" w:rsidR="00C6518D" w:rsidRPr="003A6716" w:rsidRDefault="007424B8">
            <w:pPr>
              <w:widowControl/>
              <w:pBdr>
                <w:top w:val="nil"/>
                <w:left w:val="nil"/>
                <w:bottom w:val="nil"/>
                <w:right w:val="nil"/>
                <w:between w:val="nil"/>
              </w:pBdr>
              <w:rPr>
                <w:rFonts w:ascii="Arial" w:eastAsia="Arial" w:hAnsi="Arial" w:cs="Arial"/>
                <w:color w:val="000000"/>
              </w:rPr>
            </w:pPr>
            <w:r w:rsidRPr="003A6716">
              <w:rPr>
                <w:rFonts w:ascii="Arial" w:eastAsia="Arial" w:hAnsi="Arial" w:cs="Arial"/>
                <w:color w:val="000000"/>
              </w:rPr>
              <w:t>Nombre del prestador del servicio</w:t>
            </w:r>
          </w:p>
        </w:tc>
        <w:tc>
          <w:tcPr>
            <w:tcW w:w="3119" w:type="dxa"/>
            <w:tcBorders>
              <w:top w:val="single" w:sz="6" w:space="0" w:color="808080"/>
              <w:left w:val="single" w:sz="6" w:space="0" w:color="808080"/>
              <w:bottom w:val="single" w:sz="6" w:space="0" w:color="808080"/>
            </w:tcBorders>
            <w:tcMar>
              <w:left w:w="70" w:type="dxa"/>
              <w:right w:w="70" w:type="dxa"/>
            </w:tcMar>
            <w:vAlign w:val="center"/>
          </w:tcPr>
          <w:p w14:paraId="13D637F7" w14:textId="198C1F8C" w:rsidR="00C6518D" w:rsidRPr="003A6716" w:rsidRDefault="001E6549">
            <w:pPr>
              <w:widowControl/>
              <w:pBdr>
                <w:top w:val="nil"/>
                <w:left w:val="nil"/>
                <w:bottom w:val="nil"/>
                <w:right w:val="nil"/>
                <w:between w:val="nil"/>
              </w:pBdr>
              <w:rPr>
                <w:rFonts w:ascii="Arial" w:eastAsia="Arial" w:hAnsi="Arial" w:cs="Arial"/>
                <w:color w:val="000000"/>
              </w:rPr>
            </w:pPr>
            <w:r w:rsidRPr="003A6716">
              <w:rPr>
                <w:rFonts w:ascii="Arial" w:hAnsi="Arial" w:cs="Arial"/>
              </w:rPr>
              <w:t>JUAN CAMILO CARDONA GIRALDO</w:t>
            </w:r>
          </w:p>
        </w:tc>
        <w:tc>
          <w:tcPr>
            <w:tcW w:w="5096" w:type="dxa"/>
            <w:vMerge/>
            <w:tcBorders>
              <w:left w:val="single" w:sz="6" w:space="0" w:color="808080"/>
              <w:right w:val="single" w:sz="6" w:space="0" w:color="808080"/>
            </w:tcBorders>
            <w:shd w:val="clear" w:color="auto" w:fill="D9D9D9"/>
            <w:tcMar>
              <w:left w:w="70" w:type="dxa"/>
              <w:right w:w="70" w:type="dxa"/>
            </w:tcMar>
            <w:vAlign w:val="center"/>
          </w:tcPr>
          <w:p w14:paraId="1C2DAD57" w14:textId="77777777" w:rsidR="00C6518D" w:rsidRPr="003A6716" w:rsidRDefault="00C6518D">
            <w:pPr>
              <w:pBdr>
                <w:top w:val="nil"/>
                <w:left w:val="nil"/>
                <w:bottom w:val="nil"/>
                <w:right w:val="nil"/>
                <w:between w:val="nil"/>
              </w:pBdr>
              <w:spacing w:line="276" w:lineRule="auto"/>
              <w:rPr>
                <w:rFonts w:ascii="Arial" w:eastAsia="Arial" w:hAnsi="Arial" w:cs="Arial"/>
                <w:color w:val="000000"/>
              </w:rPr>
            </w:pPr>
          </w:p>
        </w:tc>
      </w:tr>
      <w:tr w:rsidR="00C6518D" w:rsidRPr="003A6716" w14:paraId="3597DF27" w14:textId="77777777" w:rsidTr="00404030">
        <w:trPr>
          <w:trHeight w:val="40"/>
          <w:jc w:val="center"/>
        </w:trPr>
        <w:tc>
          <w:tcPr>
            <w:tcW w:w="2235" w:type="dxa"/>
            <w:tcBorders>
              <w:top w:val="single" w:sz="6" w:space="0" w:color="808080"/>
              <w:left w:val="single" w:sz="6" w:space="0" w:color="808080"/>
              <w:bottom w:val="single" w:sz="6" w:space="0" w:color="808080"/>
            </w:tcBorders>
          </w:tcPr>
          <w:p w14:paraId="30F0B698" w14:textId="77777777" w:rsidR="00C6518D" w:rsidRPr="003A6716" w:rsidRDefault="007424B8">
            <w:pPr>
              <w:widowControl/>
              <w:pBdr>
                <w:top w:val="nil"/>
                <w:left w:val="nil"/>
                <w:bottom w:val="nil"/>
                <w:right w:val="nil"/>
                <w:between w:val="nil"/>
              </w:pBdr>
              <w:rPr>
                <w:rFonts w:ascii="Arial" w:eastAsia="Arial" w:hAnsi="Arial" w:cs="Arial"/>
                <w:color w:val="000000"/>
              </w:rPr>
            </w:pPr>
            <w:r w:rsidRPr="003A6716">
              <w:rPr>
                <w:rFonts w:ascii="Arial" w:eastAsia="Arial" w:hAnsi="Arial" w:cs="Arial"/>
                <w:color w:val="000000"/>
              </w:rPr>
              <w:t>Cedula</w:t>
            </w:r>
          </w:p>
        </w:tc>
        <w:tc>
          <w:tcPr>
            <w:tcW w:w="3119" w:type="dxa"/>
            <w:tcBorders>
              <w:top w:val="single" w:sz="6" w:space="0" w:color="808080"/>
              <w:left w:val="single" w:sz="6" w:space="0" w:color="808080"/>
              <w:bottom w:val="single" w:sz="6" w:space="0" w:color="808080"/>
            </w:tcBorders>
            <w:tcMar>
              <w:left w:w="70" w:type="dxa"/>
              <w:right w:w="70" w:type="dxa"/>
            </w:tcMar>
            <w:vAlign w:val="center"/>
          </w:tcPr>
          <w:p w14:paraId="1D99C175" w14:textId="35F6E119" w:rsidR="00C6518D" w:rsidRPr="003A6716" w:rsidRDefault="001E6549">
            <w:pPr>
              <w:widowControl/>
              <w:pBdr>
                <w:top w:val="nil"/>
                <w:left w:val="nil"/>
                <w:bottom w:val="nil"/>
                <w:right w:val="nil"/>
                <w:between w:val="nil"/>
              </w:pBdr>
              <w:rPr>
                <w:rFonts w:ascii="Arial" w:eastAsia="Arial" w:hAnsi="Arial" w:cs="Arial"/>
                <w:color w:val="000000"/>
              </w:rPr>
            </w:pPr>
            <w:r w:rsidRPr="003A6716">
              <w:rPr>
                <w:rFonts w:ascii="Arial" w:hAnsi="Arial" w:cs="Arial"/>
                <w:lang w:val="es-ES"/>
              </w:rPr>
              <w:t>1</w:t>
            </w:r>
            <w:r w:rsidR="00175C2D">
              <w:rPr>
                <w:rFonts w:ascii="Arial" w:hAnsi="Arial" w:cs="Arial"/>
                <w:lang w:val="es-ES"/>
              </w:rPr>
              <w:t>.</w:t>
            </w:r>
            <w:r w:rsidRPr="003A6716">
              <w:rPr>
                <w:rFonts w:ascii="Arial" w:hAnsi="Arial" w:cs="Arial"/>
                <w:lang w:val="es-ES"/>
              </w:rPr>
              <w:t>143</w:t>
            </w:r>
            <w:r w:rsidR="00175C2D">
              <w:rPr>
                <w:rFonts w:ascii="Arial" w:hAnsi="Arial" w:cs="Arial"/>
                <w:lang w:val="es-ES"/>
              </w:rPr>
              <w:t>.</w:t>
            </w:r>
            <w:r w:rsidRPr="003A6716">
              <w:rPr>
                <w:rFonts w:ascii="Arial" w:hAnsi="Arial" w:cs="Arial"/>
                <w:lang w:val="es-ES"/>
              </w:rPr>
              <w:t>852</w:t>
            </w:r>
            <w:r w:rsidR="00175C2D">
              <w:rPr>
                <w:rFonts w:ascii="Arial" w:hAnsi="Arial" w:cs="Arial"/>
                <w:lang w:val="es-ES"/>
              </w:rPr>
              <w:t>.</w:t>
            </w:r>
            <w:r w:rsidRPr="003A6716">
              <w:rPr>
                <w:rFonts w:ascii="Arial" w:hAnsi="Arial" w:cs="Arial"/>
                <w:lang w:val="es-ES"/>
              </w:rPr>
              <w:t>345</w:t>
            </w:r>
          </w:p>
        </w:tc>
        <w:tc>
          <w:tcPr>
            <w:tcW w:w="5096" w:type="dxa"/>
            <w:vMerge/>
            <w:tcBorders>
              <w:left w:val="single" w:sz="6" w:space="0" w:color="808080"/>
              <w:right w:val="single" w:sz="6" w:space="0" w:color="808080"/>
            </w:tcBorders>
            <w:shd w:val="clear" w:color="auto" w:fill="D9D9D9"/>
            <w:tcMar>
              <w:left w:w="70" w:type="dxa"/>
              <w:right w:w="70" w:type="dxa"/>
            </w:tcMar>
            <w:vAlign w:val="center"/>
          </w:tcPr>
          <w:p w14:paraId="2E9F6FFC" w14:textId="77777777" w:rsidR="00C6518D" w:rsidRPr="003A6716" w:rsidRDefault="00C6518D">
            <w:pPr>
              <w:pBdr>
                <w:top w:val="nil"/>
                <w:left w:val="nil"/>
                <w:bottom w:val="nil"/>
                <w:right w:val="nil"/>
                <w:between w:val="nil"/>
              </w:pBdr>
              <w:spacing w:line="276" w:lineRule="auto"/>
              <w:rPr>
                <w:rFonts w:ascii="Arial" w:eastAsia="Arial" w:hAnsi="Arial" w:cs="Arial"/>
                <w:color w:val="000000"/>
              </w:rPr>
            </w:pPr>
          </w:p>
        </w:tc>
      </w:tr>
      <w:tr w:rsidR="00C6518D" w:rsidRPr="003A6716" w14:paraId="1475E5A8" w14:textId="77777777" w:rsidTr="00404030">
        <w:trPr>
          <w:trHeight w:val="40"/>
          <w:jc w:val="center"/>
        </w:trPr>
        <w:tc>
          <w:tcPr>
            <w:tcW w:w="2235" w:type="dxa"/>
            <w:tcBorders>
              <w:left w:val="single" w:sz="6" w:space="0" w:color="808080"/>
              <w:bottom w:val="single" w:sz="6" w:space="0" w:color="808080"/>
            </w:tcBorders>
          </w:tcPr>
          <w:p w14:paraId="1E58B562" w14:textId="77777777" w:rsidR="00C6518D" w:rsidRPr="003A6716" w:rsidRDefault="007424B8">
            <w:pPr>
              <w:widowControl/>
              <w:pBdr>
                <w:top w:val="nil"/>
                <w:left w:val="nil"/>
                <w:bottom w:val="nil"/>
                <w:right w:val="nil"/>
                <w:between w:val="nil"/>
              </w:pBdr>
              <w:rPr>
                <w:rFonts w:ascii="Arial" w:eastAsia="Arial" w:hAnsi="Arial" w:cs="Arial"/>
                <w:color w:val="000000"/>
              </w:rPr>
            </w:pPr>
            <w:r w:rsidRPr="003A6716">
              <w:rPr>
                <w:rFonts w:ascii="Arial" w:eastAsia="Arial" w:hAnsi="Arial" w:cs="Arial"/>
                <w:color w:val="000000"/>
              </w:rPr>
              <w:t>Valor del contrato:</w:t>
            </w:r>
          </w:p>
        </w:tc>
        <w:tc>
          <w:tcPr>
            <w:tcW w:w="3119" w:type="dxa"/>
            <w:tcBorders>
              <w:left w:val="single" w:sz="6" w:space="0" w:color="808080"/>
              <w:bottom w:val="single" w:sz="6" w:space="0" w:color="808080"/>
            </w:tcBorders>
            <w:tcMar>
              <w:left w:w="70" w:type="dxa"/>
              <w:right w:w="70" w:type="dxa"/>
            </w:tcMar>
            <w:vAlign w:val="center"/>
          </w:tcPr>
          <w:p w14:paraId="4C333EC0" w14:textId="44D34A8D" w:rsidR="00C6518D" w:rsidRPr="003A6716" w:rsidRDefault="005007B5">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w:t>
            </w:r>
            <w:r>
              <w:rPr>
                <w:rFonts w:ascii="Arial" w:eastAsia="Arial" w:hAnsi="Arial" w:cs="Arial"/>
              </w:rPr>
              <w:t>11.355.000</w:t>
            </w:r>
          </w:p>
        </w:tc>
        <w:tc>
          <w:tcPr>
            <w:tcW w:w="5096" w:type="dxa"/>
            <w:vMerge/>
            <w:tcBorders>
              <w:left w:val="single" w:sz="6" w:space="0" w:color="808080"/>
              <w:right w:val="single" w:sz="6" w:space="0" w:color="808080"/>
            </w:tcBorders>
            <w:shd w:val="clear" w:color="auto" w:fill="D9D9D9"/>
            <w:tcMar>
              <w:left w:w="70" w:type="dxa"/>
              <w:right w:w="70" w:type="dxa"/>
            </w:tcMar>
            <w:vAlign w:val="center"/>
          </w:tcPr>
          <w:p w14:paraId="64FB36E5" w14:textId="77777777" w:rsidR="00C6518D" w:rsidRPr="003A6716" w:rsidRDefault="00C6518D">
            <w:pPr>
              <w:pBdr>
                <w:top w:val="nil"/>
                <w:left w:val="nil"/>
                <w:bottom w:val="nil"/>
                <w:right w:val="nil"/>
                <w:between w:val="nil"/>
              </w:pBdr>
              <w:spacing w:line="276" w:lineRule="auto"/>
              <w:rPr>
                <w:rFonts w:ascii="Arial" w:eastAsia="Arial" w:hAnsi="Arial" w:cs="Arial"/>
                <w:color w:val="000000"/>
              </w:rPr>
            </w:pPr>
          </w:p>
        </w:tc>
      </w:tr>
      <w:tr w:rsidR="00C6518D" w:rsidRPr="003A6716" w14:paraId="01610531" w14:textId="77777777" w:rsidTr="00404030">
        <w:trPr>
          <w:trHeight w:val="40"/>
          <w:jc w:val="center"/>
        </w:trPr>
        <w:tc>
          <w:tcPr>
            <w:tcW w:w="2235" w:type="dxa"/>
            <w:tcBorders>
              <w:left w:val="single" w:sz="6" w:space="0" w:color="808080"/>
              <w:bottom w:val="single" w:sz="6" w:space="0" w:color="808080"/>
            </w:tcBorders>
          </w:tcPr>
          <w:p w14:paraId="09F8182E" w14:textId="77777777" w:rsidR="00C6518D" w:rsidRPr="003A6716" w:rsidRDefault="007424B8">
            <w:pPr>
              <w:widowControl/>
              <w:pBdr>
                <w:top w:val="nil"/>
                <w:left w:val="nil"/>
                <w:bottom w:val="nil"/>
                <w:right w:val="nil"/>
                <w:between w:val="nil"/>
              </w:pBdr>
              <w:rPr>
                <w:rFonts w:ascii="Arial" w:eastAsia="Arial" w:hAnsi="Arial" w:cs="Arial"/>
                <w:color w:val="000000"/>
              </w:rPr>
            </w:pPr>
            <w:r w:rsidRPr="003A6716">
              <w:rPr>
                <w:rFonts w:ascii="Arial" w:eastAsia="Arial" w:hAnsi="Arial" w:cs="Arial"/>
                <w:color w:val="000000"/>
              </w:rPr>
              <w:t xml:space="preserve">Fecha inicio </w:t>
            </w:r>
          </w:p>
        </w:tc>
        <w:tc>
          <w:tcPr>
            <w:tcW w:w="3119" w:type="dxa"/>
            <w:tcBorders>
              <w:left w:val="single" w:sz="6" w:space="0" w:color="808080"/>
              <w:bottom w:val="single" w:sz="6" w:space="0" w:color="808080"/>
            </w:tcBorders>
            <w:tcMar>
              <w:left w:w="70" w:type="dxa"/>
              <w:right w:w="70" w:type="dxa"/>
            </w:tcMar>
            <w:vAlign w:val="center"/>
          </w:tcPr>
          <w:p w14:paraId="0DC44E64" w14:textId="60811F84" w:rsidR="00C6518D" w:rsidRPr="003A6716" w:rsidRDefault="003A6716" w:rsidP="00E46072">
            <w:pPr>
              <w:rPr>
                <w:rFonts w:ascii="Arial" w:hAnsi="Arial" w:cs="Arial"/>
                <w:color w:val="000000"/>
              </w:rPr>
            </w:pPr>
            <w:r w:rsidRPr="003A6716">
              <w:rPr>
                <w:rFonts w:ascii="Arial" w:hAnsi="Arial" w:cs="Arial"/>
                <w:color w:val="000000"/>
              </w:rPr>
              <w:t>05/</w:t>
            </w:r>
            <w:r w:rsidR="00404030">
              <w:rPr>
                <w:rFonts w:ascii="Arial" w:hAnsi="Arial" w:cs="Arial"/>
                <w:color w:val="000000"/>
              </w:rPr>
              <w:t>feb</w:t>
            </w:r>
            <w:r w:rsidRPr="003A6716">
              <w:rPr>
                <w:rFonts w:ascii="Arial" w:hAnsi="Arial" w:cs="Arial"/>
                <w:color w:val="000000"/>
              </w:rPr>
              <w:t>/2026</w:t>
            </w:r>
          </w:p>
        </w:tc>
        <w:tc>
          <w:tcPr>
            <w:tcW w:w="5096" w:type="dxa"/>
            <w:vMerge/>
            <w:tcBorders>
              <w:left w:val="single" w:sz="6" w:space="0" w:color="808080"/>
              <w:right w:val="single" w:sz="6" w:space="0" w:color="808080"/>
            </w:tcBorders>
            <w:shd w:val="clear" w:color="auto" w:fill="D9D9D9"/>
            <w:tcMar>
              <w:left w:w="70" w:type="dxa"/>
              <w:right w:w="70" w:type="dxa"/>
            </w:tcMar>
            <w:vAlign w:val="center"/>
          </w:tcPr>
          <w:p w14:paraId="3F001637" w14:textId="77777777" w:rsidR="00C6518D" w:rsidRPr="003A6716" w:rsidRDefault="00C6518D">
            <w:pPr>
              <w:pBdr>
                <w:top w:val="nil"/>
                <w:left w:val="nil"/>
                <w:bottom w:val="nil"/>
                <w:right w:val="nil"/>
                <w:between w:val="nil"/>
              </w:pBdr>
              <w:spacing w:line="276" w:lineRule="auto"/>
              <w:rPr>
                <w:rFonts w:ascii="Arial" w:eastAsia="Arial" w:hAnsi="Arial" w:cs="Arial"/>
                <w:color w:val="000000"/>
              </w:rPr>
            </w:pPr>
          </w:p>
        </w:tc>
      </w:tr>
      <w:tr w:rsidR="00C6518D" w:rsidRPr="003A6716" w14:paraId="65DCFE68" w14:textId="77777777" w:rsidTr="00404030">
        <w:trPr>
          <w:trHeight w:val="40"/>
          <w:jc w:val="center"/>
        </w:trPr>
        <w:tc>
          <w:tcPr>
            <w:tcW w:w="2235" w:type="dxa"/>
            <w:tcBorders>
              <w:left w:val="single" w:sz="6" w:space="0" w:color="808080"/>
              <w:bottom w:val="single" w:sz="6" w:space="0" w:color="808080"/>
            </w:tcBorders>
          </w:tcPr>
          <w:p w14:paraId="0210C7AD" w14:textId="77777777" w:rsidR="00C6518D" w:rsidRPr="003A6716" w:rsidRDefault="007424B8">
            <w:pPr>
              <w:widowControl/>
              <w:pBdr>
                <w:top w:val="nil"/>
                <w:left w:val="nil"/>
                <w:bottom w:val="nil"/>
                <w:right w:val="nil"/>
                <w:between w:val="nil"/>
              </w:pBdr>
              <w:rPr>
                <w:rFonts w:ascii="Arial" w:eastAsia="Arial" w:hAnsi="Arial" w:cs="Arial"/>
                <w:color w:val="000000"/>
              </w:rPr>
            </w:pPr>
            <w:r w:rsidRPr="003A6716">
              <w:rPr>
                <w:rFonts w:ascii="Arial" w:eastAsia="Arial" w:hAnsi="Arial" w:cs="Arial"/>
                <w:color w:val="000000"/>
              </w:rPr>
              <w:t>Fecha finalización</w:t>
            </w:r>
          </w:p>
        </w:tc>
        <w:tc>
          <w:tcPr>
            <w:tcW w:w="3119" w:type="dxa"/>
            <w:tcBorders>
              <w:left w:val="single" w:sz="6" w:space="0" w:color="808080"/>
              <w:bottom w:val="single" w:sz="6" w:space="0" w:color="808080"/>
            </w:tcBorders>
            <w:tcMar>
              <w:left w:w="70" w:type="dxa"/>
              <w:right w:w="70" w:type="dxa"/>
            </w:tcMar>
            <w:vAlign w:val="center"/>
          </w:tcPr>
          <w:p w14:paraId="58C8E508" w14:textId="4E6A681D" w:rsidR="00C6518D" w:rsidRPr="003A6716" w:rsidRDefault="001E6549" w:rsidP="00E46072">
            <w:pPr>
              <w:rPr>
                <w:rFonts w:ascii="Arial" w:hAnsi="Arial" w:cs="Arial"/>
                <w:color w:val="000000"/>
              </w:rPr>
            </w:pPr>
            <w:r w:rsidRPr="003A6716">
              <w:rPr>
                <w:rFonts w:ascii="Arial" w:hAnsi="Arial" w:cs="Arial"/>
                <w:color w:val="000000"/>
              </w:rPr>
              <w:t>3</w:t>
            </w:r>
            <w:r w:rsidR="005007B5">
              <w:rPr>
                <w:rFonts w:ascii="Arial" w:hAnsi="Arial" w:cs="Arial"/>
                <w:color w:val="000000"/>
              </w:rPr>
              <w:t>0</w:t>
            </w:r>
            <w:r w:rsidRPr="003A6716">
              <w:rPr>
                <w:rFonts w:ascii="Arial" w:hAnsi="Arial" w:cs="Arial"/>
                <w:color w:val="000000"/>
              </w:rPr>
              <w:t>/</w:t>
            </w:r>
            <w:r w:rsidR="005007B5">
              <w:rPr>
                <w:rFonts w:ascii="Arial" w:hAnsi="Arial" w:cs="Arial"/>
                <w:color w:val="000000"/>
              </w:rPr>
              <w:t>Jun</w:t>
            </w:r>
            <w:r w:rsidRPr="003A6716">
              <w:rPr>
                <w:rFonts w:ascii="Arial" w:hAnsi="Arial" w:cs="Arial"/>
                <w:color w:val="000000"/>
              </w:rPr>
              <w:t>/2026</w:t>
            </w:r>
          </w:p>
        </w:tc>
        <w:tc>
          <w:tcPr>
            <w:tcW w:w="5096" w:type="dxa"/>
            <w:vMerge/>
            <w:tcBorders>
              <w:left w:val="single" w:sz="6" w:space="0" w:color="808080"/>
              <w:right w:val="single" w:sz="6" w:space="0" w:color="808080"/>
            </w:tcBorders>
            <w:shd w:val="clear" w:color="auto" w:fill="D9D9D9"/>
            <w:tcMar>
              <w:left w:w="70" w:type="dxa"/>
              <w:right w:w="70" w:type="dxa"/>
            </w:tcMar>
            <w:vAlign w:val="center"/>
          </w:tcPr>
          <w:p w14:paraId="2E073730" w14:textId="77777777" w:rsidR="00C6518D" w:rsidRPr="003A6716" w:rsidRDefault="00C6518D">
            <w:pPr>
              <w:pBdr>
                <w:top w:val="nil"/>
                <w:left w:val="nil"/>
                <w:bottom w:val="nil"/>
                <w:right w:val="nil"/>
                <w:between w:val="nil"/>
              </w:pBdr>
              <w:spacing w:line="276" w:lineRule="auto"/>
              <w:rPr>
                <w:rFonts w:ascii="Arial" w:eastAsia="Arial" w:hAnsi="Arial" w:cs="Arial"/>
                <w:color w:val="000000"/>
              </w:rPr>
            </w:pPr>
          </w:p>
        </w:tc>
      </w:tr>
      <w:tr w:rsidR="00C6518D" w:rsidRPr="003A6716" w14:paraId="44EC5E4E" w14:textId="77777777" w:rsidTr="00404030">
        <w:trPr>
          <w:trHeight w:val="333"/>
          <w:jc w:val="center"/>
        </w:trPr>
        <w:tc>
          <w:tcPr>
            <w:tcW w:w="5354" w:type="dxa"/>
            <w:gridSpan w:val="2"/>
            <w:tcBorders>
              <w:left w:val="single" w:sz="6" w:space="0" w:color="808080"/>
              <w:bottom w:val="single" w:sz="4" w:space="0" w:color="000000"/>
            </w:tcBorders>
            <w:shd w:val="clear" w:color="auto" w:fill="D9D9D9"/>
          </w:tcPr>
          <w:p w14:paraId="6A18D10B" w14:textId="77777777" w:rsidR="00C6518D" w:rsidRPr="003A6716" w:rsidRDefault="007424B8">
            <w:pPr>
              <w:pStyle w:val="Ttulo1"/>
              <w:jc w:val="center"/>
              <w:rPr>
                <w:sz w:val="24"/>
                <w:szCs w:val="24"/>
              </w:rPr>
            </w:pPr>
            <w:r w:rsidRPr="003A6716">
              <w:rPr>
                <w:sz w:val="24"/>
                <w:szCs w:val="24"/>
              </w:rPr>
              <w:t>SEGURIDAD SOCIAL</w:t>
            </w:r>
          </w:p>
        </w:tc>
        <w:tc>
          <w:tcPr>
            <w:tcW w:w="5096" w:type="dxa"/>
            <w:vMerge w:val="restart"/>
            <w:tcBorders>
              <w:left w:val="single" w:sz="6" w:space="0" w:color="808080"/>
              <w:right w:val="single" w:sz="6" w:space="0" w:color="808080"/>
            </w:tcBorders>
            <w:shd w:val="clear" w:color="auto" w:fill="D9D9D9"/>
            <w:tcMar>
              <w:left w:w="70" w:type="dxa"/>
              <w:right w:w="70" w:type="dxa"/>
            </w:tcMar>
            <w:vAlign w:val="center"/>
          </w:tcPr>
          <w:p w14:paraId="55187719" w14:textId="77777777" w:rsidR="00C6518D" w:rsidRPr="003A6716" w:rsidRDefault="007424B8">
            <w:pPr>
              <w:jc w:val="both"/>
              <w:rPr>
                <w:rFonts w:ascii="Arial" w:eastAsia="Arial" w:hAnsi="Arial" w:cs="Arial"/>
              </w:rPr>
            </w:pPr>
            <w:r w:rsidRPr="003A6716">
              <w:rPr>
                <w:rFonts w:ascii="Arial" w:eastAsia="Arial" w:hAnsi="Arial" w:cs="Arial"/>
                <w:b/>
              </w:rPr>
              <w:t xml:space="preserve">SEGURIDAD SOCIAL: </w:t>
            </w:r>
            <w:r w:rsidRPr="003A6716">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269DEDB3" w14:textId="77777777" w:rsidR="00C6518D" w:rsidRPr="003A6716" w:rsidRDefault="007424B8">
            <w:pPr>
              <w:jc w:val="both"/>
              <w:rPr>
                <w:rFonts w:ascii="Arial" w:eastAsia="Arial" w:hAnsi="Arial" w:cs="Arial"/>
              </w:rPr>
            </w:pPr>
            <w:r w:rsidRPr="003A6716">
              <w:rPr>
                <w:rFonts w:ascii="Arial" w:eastAsia="Arial" w:hAnsi="Arial" w:cs="Arial"/>
                <w:b/>
              </w:rPr>
              <w:t>Forma de pago:</w:t>
            </w:r>
            <w:r w:rsidRPr="003A6716">
              <w:rPr>
                <w:rFonts w:ascii="Arial" w:eastAsia="Arial" w:hAnsi="Arial" w:cs="Arial"/>
              </w:rPr>
              <w:t> </w:t>
            </w:r>
          </w:p>
          <w:p w14:paraId="13B4A9EC" w14:textId="60F6F5DE" w:rsidR="00C6518D" w:rsidRPr="003A6716" w:rsidRDefault="007424B8">
            <w:pPr>
              <w:jc w:val="both"/>
              <w:rPr>
                <w:rFonts w:ascii="Arial" w:eastAsia="Arial" w:hAnsi="Arial" w:cs="Arial"/>
              </w:rPr>
            </w:pPr>
            <w:proofErr w:type="gramStart"/>
            <w:r w:rsidRPr="003A6716">
              <w:rPr>
                <w:rFonts w:ascii="Arial" w:eastAsia="Arial" w:hAnsi="Arial" w:cs="Arial"/>
              </w:rPr>
              <w:t>(</w:t>
            </w:r>
            <w:r w:rsidR="00404030">
              <w:rPr>
                <w:rFonts w:ascii="Arial" w:eastAsia="Arial" w:hAnsi="Arial" w:cs="Arial"/>
              </w:rPr>
              <w:t xml:space="preserve"> </w:t>
            </w:r>
            <w:r w:rsidR="00175C2D">
              <w:rPr>
                <w:rFonts w:ascii="Arial" w:eastAsia="Arial" w:hAnsi="Arial" w:cs="Arial"/>
              </w:rPr>
              <w:t>x</w:t>
            </w:r>
            <w:proofErr w:type="gramEnd"/>
            <w:r w:rsidR="00404030">
              <w:rPr>
                <w:rFonts w:ascii="Arial" w:eastAsia="Arial" w:hAnsi="Arial" w:cs="Arial"/>
              </w:rPr>
              <w:t xml:space="preserve"> </w:t>
            </w:r>
            <w:r w:rsidRPr="003A6716">
              <w:rPr>
                <w:rFonts w:ascii="Arial" w:eastAsia="Arial" w:hAnsi="Arial" w:cs="Arial"/>
              </w:rPr>
              <w:t xml:space="preserve">) Vencida </w:t>
            </w:r>
          </w:p>
          <w:p w14:paraId="14E77790" w14:textId="77777777" w:rsidR="00C6518D" w:rsidRPr="003A6716" w:rsidRDefault="007424B8">
            <w:pPr>
              <w:jc w:val="both"/>
              <w:rPr>
                <w:rFonts w:ascii="Arial" w:eastAsia="Arial" w:hAnsi="Arial" w:cs="Arial"/>
              </w:rPr>
            </w:pPr>
            <w:proofErr w:type="gramStart"/>
            <w:r w:rsidRPr="003A6716">
              <w:rPr>
                <w:rFonts w:ascii="Arial" w:eastAsia="Arial" w:hAnsi="Arial" w:cs="Arial"/>
              </w:rPr>
              <w:t>(  )</w:t>
            </w:r>
            <w:proofErr w:type="gramEnd"/>
            <w:r w:rsidRPr="003A6716">
              <w:rPr>
                <w:rFonts w:ascii="Arial" w:eastAsia="Arial" w:hAnsi="Arial" w:cs="Arial"/>
              </w:rPr>
              <w:t xml:space="preserve"> Anticipada</w:t>
            </w:r>
          </w:p>
          <w:p w14:paraId="0EE284F7" w14:textId="77777777" w:rsidR="00C6518D" w:rsidRPr="003A6716" w:rsidRDefault="007424B8">
            <w:pPr>
              <w:jc w:val="both"/>
              <w:rPr>
                <w:rFonts w:ascii="Arial" w:eastAsia="Arial" w:hAnsi="Arial" w:cs="Arial"/>
              </w:rPr>
            </w:pPr>
            <w:proofErr w:type="gramStart"/>
            <w:r w:rsidRPr="003A6716">
              <w:rPr>
                <w:rFonts w:ascii="Arial" w:eastAsia="Arial" w:hAnsi="Arial" w:cs="Arial"/>
              </w:rPr>
              <w:t>(  )</w:t>
            </w:r>
            <w:proofErr w:type="gramEnd"/>
            <w:r w:rsidRPr="003A6716">
              <w:rPr>
                <w:rFonts w:ascii="Arial" w:eastAsia="Arial" w:hAnsi="Arial" w:cs="Arial"/>
              </w:rPr>
              <w:t xml:space="preserve"> Extemporánea</w:t>
            </w:r>
          </w:p>
          <w:p w14:paraId="2313AD4E" w14:textId="77777777" w:rsidR="00C6518D" w:rsidRPr="003A6716" w:rsidRDefault="00C6518D">
            <w:pPr>
              <w:jc w:val="both"/>
              <w:rPr>
                <w:rFonts w:ascii="Arial" w:eastAsia="Arial" w:hAnsi="Arial" w:cs="Arial"/>
              </w:rPr>
            </w:pPr>
          </w:p>
        </w:tc>
      </w:tr>
      <w:tr w:rsidR="00C6518D" w:rsidRPr="003A6716" w14:paraId="38A7D4BF" w14:textId="77777777" w:rsidTr="00404030">
        <w:trPr>
          <w:trHeight w:val="40"/>
          <w:jc w:val="center"/>
        </w:trPr>
        <w:tc>
          <w:tcPr>
            <w:tcW w:w="2235" w:type="dxa"/>
            <w:tcBorders>
              <w:top w:val="single" w:sz="4" w:space="0" w:color="000000"/>
              <w:left w:val="single" w:sz="4" w:space="0" w:color="000000"/>
              <w:bottom w:val="single" w:sz="4" w:space="0" w:color="000000"/>
              <w:right w:val="single" w:sz="4" w:space="0" w:color="000000"/>
            </w:tcBorders>
          </w:tcPr>
          <w:p w14:paraId="3AEAAF6D" w14:textId="77777777" w:rsidR="00C6518D" w:rsidRPr="003A6716" w:rsidRDefault="007424B8">
            <w:pPr>
              <w:widowControl/>
              <w:pBdr>
                <w:top w:val="nil"/>
                <w:left w:val="nil"/>
                <w:bottom w:val="nil"/>
                <w:right w:val="nil"/>
                <w:between w:val="nil"/>
              </w:pBdr>
              <w:rPr>
                <w:rFonts w:ascii="Arial" w:eastAsia="Arial" w:hAnsi="Arial" w:cs="Arial"/>
                <w:color w:val="000000"/>
              </w:rPr>
            </w:pPr>
            <w:r w:rsidRPr="003A6716">
              <w:rPr>
                <w:rFonts w:ascii="Arial" w:eastAsia="Arial" w:hAnsi="Arial" w:cs="Arial"/>
                <w:color w:val="000000"/>
              </w:rPr>
              <w:t>IBC (ingreso básico de cotización)</w:t>
            </w:r>
          </w:p>
          <w:p w14:paraId="5858C150" w14:textId="77777777" w:rsidR="00C6518D" w:rsidRPr="003A6716" w:rsidRDefault="00C6518D">
            <w:pPr>
              <w:widowControl/>
              <w:pBdr>
                <w:top w:val="nil"/>
                <w:left w:val="nil"/>
                <w:bottom w:val="nil"/>
                <w:right w:val="nil"/>
                <w:between w:val="nil"/>
              </w:pBdr>
              <w:rPr>
                <w:rFonts w:ascii="Arial" w:eastAsia="Arial" w:hAnsi="Arial" w:cs="Arial"/>
                <w:color w:val="000000"/>
              </w:rPr>
            </w:pPr>
          </w:p>
        </w:tc>
        <w:tc>
          <w:tcPr>
            <w:tcW w:w="311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FFCF64C" w14:textId="045B1295" w:rsidR="00C6518D" w:rsidRPr="003A6716" w:rsidRDefault="000620AB">
            <w:pPr>
              <w:widowControl/>
              <w:pBdr>
                <w:top w:val="nil"/>
                <w:left w:val="nil"/>
                <w:bottom w:val="nil"/>
                <w:right w:val="nil"/>
                <w:between w:val="nil"/>
              </w:pBdr>
              <w:rPr>
                <w:rFonts w:ascii="Arial" w:eastAsia="Arial" w:hAnsi="Arial" w:cs="Arial"/>
                <w:color w:val="000000"/>
              </w:rPr>
            </w:pPr>
            <w:r w:rsidRPr="003A6716">
              <w:rPr>
                <w:rFonts w:ascii="Arial" w:hAnsi="Arial" w:cs="Arial"/>
              </w:rPr>
              <w:t>$</w:t>
            </w:r>
            <w:r w:rsidR="001E6549" w:rsidRPr="003A6716">
              <w:rPr>
                <w:rFonts w:ascii="Arial" w:hAnsi="Arial" w:cs="Arial"/>
              </w:rPr>
              <w:t>1</w:t>
            </w:r>
            <w:r w:rsidR="003A6716" w:rsidRPr="003A6716">
              <w:rPr>
                <w:rFonts w:ascii="Arial" w:hAnsi="Arial" w:cs="Arial"/>
              </w:rPr>
              <w:t>.</w:t>
            </w:r>
            <w:r w:rsidR="001E6549" w:rsidRPr="003A6716">
              <w:rPr>
                <w:rFonts w:ascii="Arial" w:hAnsi="Arial" w:cs="Arial"/>
              </w:rPr>
              <w:t>750</w:t>
            </w:r>
            <w:r w:rsidR="003A6716" w:rsidRPr="003A6716">
              <w:rPr>
                <w:rFonts w:ascii="Arial" w:hAnsi="Arial" w:cs="Arial"/>
              </w:rPr>
              <w:t>.</w:t>
            </w:r>
            <w:r w:rsidR="001E6549" w:rsidRPr="003A6716">
              <w:rPr>
                <w:rFonts w:ascii="Arial" w:hAnsi="Arial" w:cs="Arial"/>
              </w:rPr>
              <w:t>905</w:t>
            </w:r>
          </w:p>
        </w:tc>
        <w:tc>
          <w:tcPr>
            <w:tcW w:w="5096" w:type="dxa"/>
            <w:vMerge/>
            <w:tcBorders>
              <w:left w:val="single" w:sz="6" w:space="0" w:color="808080"/>
              <w:right w:val="single" w:sz="6" w:space="0" w:color="808080"/>
            </w:tcBorders>
            <w:shd w:val="clear" w:color="auto" w:fill="D9D9D9"/>
            <w:tcMar>
              <w:left w:w="70" w:type="dxa"/>
              <w:right w:w="70" w:type="dxa"/>
            </w:tcMar>
            <w:vAlign w:val="center"/>
          </w:tcPr>
          <w:p w14:paraId="0681B275" w14:textId="77777777" w:rsidR="00C6518D" w:rsidRPr="003A6716" w:rsidRDefault="00C6518D">
            <w:pPr>
              <w:pBdr>
                <w:top w:val="nil"/>
                <w:left w:val="nil"/>
                <w:bottom w:val="nil"/>
                <w:right w:val="nil"/>
                <w:between w:val="nil"/>
              </w:pBdr>
              <w:spacing w:line="276" w:lineRule="auto"/>
              <w:rPr>
                <w:rFonts w:ascii="Arial" w:eastAsia="Arial" w:hAnsi="Arial" w:cs="Arial"/>
                <w:color w:val="000000"/>
              </w:rPr>
            </w:pPr>
          </w:p>
        </w:tc>
      </w:tr>
      <w:tr w:rsidR="00C6518D" w:rsidRPr="003A6716" w14:paraId="3F4D8EBF" w14:textId="77777777" w:rsidTr="00404030">
        <w:trPr>
          <w:trHeight w:val="40"/>
          <w:jc w:val="center"/>
        </w:trPr>
        <w:tc>
          <w:tcPr>
            <w:tcW w:w="2235" w:type="dxa"/>
            <w:tcBorders>
              <w:top w:val="single" w:sz="4" w:space="0" w:color="000000"/>
              <w:left w:val="single" w:sz="6" w:space="0" w:color="808080"/>
              <w:bottom w:val="single" w:sz="6" w:space="0" w:color="808080"/>
            </w:tcBorders>
          </w:tcPr>
          <w:p w14:paraId="19997D9A" w14:textId="77777777" w:rsidR="00C6518D" w:rsidRPr="003A6716" w:rsidRDefault="007424B8">
            <w:pPr>
              <w:widowControl/>
              <w:pBdr>
                <w:top w:val="nil"/>
                <w:left w:val="nil"/>
                <w:bottom w:val="nil"/>
                <w:right w:val="nil"/>
                <w:between w:val="nil"/>
              </w:pBdr>
              <w:rPr>
                <w:rFonts w:ascii="Arial" w:eastAsia="Arial" w:hAnsi="Arial" w:cs="Arial"/>
                <w:color w:val="000000"/>
              </w:rPr>
            </w:pPr>
            <w:r w:rsidRPr="003A6716">
              <w:rPr>
                <w:rFonts w:ascii="Arial" w:eastAsia="Arial" w:hAnsi="Arial" w:cs="Arial"/>
                <w:color w:val="000000"/>
              </w:rPr>
              <w:t>No. Planilla</w:t>
            </w:r>
          </w:p>
        </w:tc>
        <w:tc>
          <w:tcPr>
            <w:tcW w:w="3119" w:type="dxa"/>
            <w:tcBorders>
              <w:top w:val="single" w:sz="4" w:space="0" w:color="000000"/>
              <w:left w:val="single" w:sz="6" w:space="0" w:color="808080"/>
              <w:bottom w:val="single" w:sz="6" w:space="0" w:color="808080"/>
            </w:tcBorders>
            <w:tcMar>
              <w:left w:w="70" w:type="dxa"/>
              <w:right w:w="70" w:type="dxa"/>
            </w:tcMar>
            <w:vAlign w:val="center"/>
          </w:tcPr>
          <w:p w14:paraId="30744B19" w14:textId="4F0FAF32" w:rsidR="00C6518D" w:rsidRPr="003A6716" w:rsidRDefault="0064487C">
            <w:pPr>
              <w:widowControl/>
              <w:pBdr>
                <w:top w:val="nil"/>
                <w:left w:val="nil"/>
                <w:bottom w:val="nil"/>
                <w:right w:val="nil"/>
                <w:between w:val="nil"/>
              </w:pBdr>
              <w:rPr>
                <w:rFonts w:ascii="Arial" w:eastAsia="Arial" w:hAnsi="Arial" w:cs="Arial"/>
                <w:color w:val="000000"/>
              </w:rPr>
            </w:pPr>
            <w:r>
              <w:rPr>
                <w:rFonts w:ascii="Arial" w:eastAsia="Arial" w:hAnsi="Arial" w:cs="Arial"/>
              </w:rPr>
              <w:t>1081794248</w:t>
            </w:r>
          </w:p>
        </w:tc>
        <w:tc>
          <w:tcPr>
            <w:tcW w:w="5096" w:type="dxa"/>
            <w:vMerge/>
            <w:tcBorders>
              <w:left w:val="single" w:sz="6" w:space="0" w:color="808080"/>
              <w:right w:val="single" w:sz="6" w:space="0" w:color="808080"/>
            </w:tcBorders>
            <w:shd w:val="clear" w:color="auto" w:fill="D9D9D9"/>
            <w:tcMar>
              <w:left w:w="70" w:type="dxa"/>
              <w:right w:w="70" w:type="dxa"/>
            </w:tcMar>
            <w:vAlign w:val="center"/>
          </w:tcPr>
          <w:p w14:paraId="7871C2DD" w14:textId="77777777" w:rsidR="00C6518D" w:rsidRPr="003A6716" w:rsidRDefault="00C6518D">
            <w:pPr>
              <w:pBdr>
                <w:top w:val="nil"/>
                <w:left w:val="nil"/>
                <w:bottom w:val="nil"/>
                <w:right w:val="nil"/>
                <w:between w:val="nil"/>
              </w:pBdr>
              <w:spacing w:line="276" w:lineRule="auto"/>
              <w:rPr>
                <w:rFonts w:ascii="Arial" w:eastAsia="Arial" w:hAnsi="Arial" w:cs="Arial"/>
                <w:color w:val="000000"/>
              </w:rPr>
            </w:pPr>
          </w:p>
        </w:tc>
      </w:tr>
      <w:tr w:rsidR="00C6518D" w:rsidRPr="003A6716" w14:paraId="32C709FC" w14:textId="77777777" w:rsidTr="00404030">
        <w:trPr>
          <w:trHeight w:val="40"/>
          <w:jc w:val="center"/>
        </w:trPr>
        <w:tc>
          <w:tcPr>
            <w:tcW w:w="2235" w:type="dxa"/>
            <w:tcBorders>
              <w:left w:val="single" w:sz="6" w:space="0" w:color="808080"/>
              <w:bottom w:val="single" w:sz="6" w:space="0" w:color="808080"/>
            </w:tcBorders>
          </w:tcPr>
          <w:p w14:paraId="1D6A15F9" w14:textId="77777777" w:rsidR="00C6518D" w:rsidRPr="003A6716" w:rsidRDefault="007424B8">
            <w:pPr>
              <w:widowControl/>
              <w:pBdr>
                <w:top w:val="nil"/>
                <w:left w:val="nil"/>
                <w:bottom w:val="nil"/>
                <w:right w:val="nil"/>
                <w:between w:val="nil"/>
              </w:pBdr>
              <w:rPr>
                <w:rFonts w:ascii="Arial" w:eastAsia="Arial" w:hAnsi="Arial" w:cs="Arial"/>
                <w:color w:val="000000"/>
              </w:rPr>
            </w:pPr>
            <w:r w:rsidRPr="003A6716">
              <w:rPr>
                <w:rFonts w:ascii="Arial" w:eastAsia="Arial" w:hAnsi="Arial" w:cs="Arial"/>
                <w:color w:val="000000"/>
              </w:rPr>
              <w:t>No. PIN, Autorización, Referencia, Pago</w:t>
            </w:r>
          </w:p>
        </w:tc>
        <w:tc>
          <w:tcPr>
            <w:tcW w:w="3119" w:type="dxa"/>
            <w:tcBorders>
              <w:left w:val="single" w:sz="6" w:space="0" w:color="808080"/>
              <w:bottom w:val="single" w:sz="6" w:space="0" w:color="808080"/>
            </w:tcBorders>
            <w:tcMar>
              <w:left w:w="70" w:type="dxa"/>
              <w:right w:w="70" w:type="dxa"/>
            </w:tcMar>
            <w:vAlign w:val="center"/>
          </w:tcPr>
          <w:p w14:paraId="09D9AA1B" w14:textId="62777705" w:rsidR="00C6518D" w:rsidRPr="003A6716" w:rsidRDefault="0064487C">
            <w:pPr>
              <w:widowControl/>
              <w:pBdr>
                <w:top w:val="nil"/>
                <w:left w:val="nil"/>
                <w:bottom w:val="nil"/>
                <w:right w:val="nil"/>
                <w:between w:val="nil"/>
              </w:pBdr>
              <w:rPr>
                <w:rFonts w:ascii="Arial" w:eastAsia="Arial" w:hAnsi="Arial" w:cs="Arial"/>
                <w:color w:val="000000"/>
              </w:rPr>
            </w:pPr>
            <w:r>
              <w:rPr>
                <w:rFonts w:ascii="Arial" w:eastAsia="Arial" w:hAnsi="Arial" w:cs="Arial"/>
              </w:rPr>
              <w:t>357685351</w:t>
            </w:r>
          </w:p>
        </w:tc>
        <w:tc>
          <w:tcPr>
            <w:tcW w:w="5096" w:type="dxa"/>
            <w:vMerge/>
            <w:tcBorders>
              <w:left w:val="single" w:sz="6" w:space="0" w:color="808080"/>
              <w:right w:val="single" w:sz="6" w:space="0" w:color="808080"/>
            </w:tcBorders>
            <w:shd w:val="clear" w:color="auto" w:fill="D9D9D9"/>
            <w:tcMar>
              <w:left w:w="70" w:type="dxa"/>
              <w:right w:w="70" w:type="dxa"/>
            </w:tcMar>
            <w:vAlign w:val="center"/>
          </w:tcPr>
          <w:p w14:paraId="7E5F8D92" w14:textId="77777777" w:rsidR="00C6518D" w:rsidRPr="003A6716" w:rsidRDefault="00C6518D">
            <w:pPr>
              <w:pBdr>
                <w:top w:val="nil"/>
                <w:left w:val="nil"/>
                <w:bottom w:val="nil"/>
                <w:right w:val="nil"/>
                <w:between w:val="nil"/>
              </w:pBdr>
              <w:spacing w:line="276" w:lineRule="auto"/>
              <w:rPr>
                <w:rFonts w:ascii="Arial" w:eastAsia="Arial" w:hAnsi="Arial" w:cs="Arial"/>
                <w:color w:val="000000"/>
              </w:rPr>
            </w:pPr>
          </w:p>
        </w:tc>
      </w:tr>
      <w:tr w:rsidR="00C6518D" w:rsidRPr="003A6716" w14:paraId="4F71BEA6" w14:textId="77777777" w:rsidTr="00404030">
        <w:trPr>
          <w:trHeight w:val="40"/>
          <w:jc w:val="center"/>
        </w:trPr>
        <w:tc>
          <w:tcPr>
            <w:tcW w:w="2235" w:type="dxa"/>
            <w:tcBorders>
              <w:left w:val="single" w:sz="6" w:space="0" w:color="808080"/>
              <w:bottom w:val="single" w:sz="6" w:space="0" w:color="808080"/>
            </w:tcBorders>
          </w:tcPr>
          <w:p w14:paraId="18D6CA69" w14:textId="77777777" w:rsidR="00C6518D" w:rsidRPr="003A6716" w:rsidRDefault="007424B8">
            <w:pPr>
              <w:widowControl/>
              <w:pBdr>
                <w:top w:val="nil"/>
                <w:left w:val="nil"/>
                <w:bottom w:val="nil"/>
                <w:right w:val="nil"/>
                <w:between w:val="nil"/>
              </w:pBdr>
              <w:rPr>
                <w:rFonts w:ascii="Arial" w:eastAsia="Arial" w:hAnsi="Arial" w:cs="Arial"/>
                <w:color w:val="000000"/>
              </w:rPr>
            </w:pPr>
            <w:r w:rsidRPr="003A6716">
              <w:rPr>
                <w:rFonts w:ascii="Arial" w:eastAsia="Arial" w:hAnsi="Arial" w:cs="Arial"/>
                <w:color w:val="000000"/>
              </w:rPr>
              <w:t>Operador:</w:t>
            </w:r>
          </w:p>
        </w:tc>
        <w:tc>
          <w:tcPr>
            <w:tcW w:w="3119" w:type="dxa"/>
            <w:tcBorders>
              <w:left w:val="single" w:sz="6" w:space="0" w:color="808080"/>
              <w:bottom w:val="single" w:sz="6" w:space="0" w:color="808080"/>
            </w:tcBorders>
            <w:tcMar>
              <w:left w:w="70" w:type="dxa"/>
              <w:right w:w="70" w:type="dxa"/>
            </w:tcMar>
            <w:vAlign w:val="center"/>
          </w:tcPr>
          <w:p w14:paraId="031FEB06" w14:textId="5E5C500E" w:rsidR="00C6518D" w:rsidRPr="003A6716" w:rsidRDefault="00175C2D">
            <w:pPr>
              <w:widowControl/>
              <w:pBdr>
                <w:top w:val="nil"/>
                <w:left w:val="nil"/>
                <w:bottom w:val="nil"/>
                <w:right w:val="nil"/>
                <w:between w:val="nil"/>
              </w:pBdr>
              <w:rPr>
                <w:rFonts w:ascii="Arial" w:eastAsia="Arial" w:hAnsi="Arial" w:cs="Arial"/>
                <w:color w:val="000000"/>
              </w:rPr>
            </w:pPr>
            <w:r>
              <w:rPr>
                <w:rFonts w:ascii="Arial" w:eastAsia="Arial" w:hAnsi="Arial" w:cs="Arial"/>
              </w:rPr>
              <w:t>SIMPLE</w:t>
            </w:r>
          </w:p>
        </w:tc>
        <w:tc>
          <w:tcPr>
            <w:tcW w:w="5096" w:type="dxa"/>
            <w:vMerge/>
            <w:tcBorders>
              <w:left w:val="single" w:sz="6" w:space="0" w:color="808080"/>
              <w:right w:val="single" w:sz="6" w:space="0" w:color="808080"/>
            </w:tcBorders>
            <w:shd w:val="clear" w:color="auto" w:fill="D9D9D9"/>
            <w:tcMar>
              <w:left w:w="70" w:type="dxa"/>
              <w:right w:w="70" w:type="dxa"/>
            </w:tcMar>
            <w:vAlign w:val="center"/>
          </w:tcPr>
          <w:p w14:paraId="7A880697" w14:textId="77777777" w:rsidR="00C6518D" w:rsidRPr="003A6716" w:rsidRDefault="00C6518D">
            <w:pPr>
              <w:pBdr>
                <w:top w:val="nil"/>
                <w:left w:val="nil"/>
                <w:bottom w:val="nil"/>
                <w:right w:val="nil"/>
                <w:between w:val="nil"/>
              </w:pBdr>
              <w:spacing w:line="276" w:lineRule="auto"/>
              <w:rPr>
                <w:rFonts w:ascii="Arial" w:eastAsia="Arial" w:hAnsi="Arial" w:cs="Arial"/>
                <w:color w:val="000000"/>
              </w:rPr>
            </w:pPr>
          </w:p>
        </w:tc>
      </w:tr>
      <w:tr w:rsidR="00C6518D" w:rsidRPr="003A6716" w14:paraId="6425A396" w14:textId="77777777" w:rsidTr="00404030">
        <w:trPr>
          <w:trHeight w:val="40"/>
          <w:jc w:val="center"/>
        </w:trPr>
        <w:tc>
          <w:tcPr>
            <w:tcW w:w="2235" w:type="dxa"/>
            <w:tcBorders>
              <w:left w:val="single" w:sz="6" w:space="0" w:color="808080"/>
              <w:bottom w:val="single" w:sz="6" w:space="0" w:color="808080"/>
            </w:tcBorders>
          </w:tcPr>
          <w:p w14:paraId="59ABD785" w14:textId="77777777" w:rsidR="00C6518D" w:rsidRPr="003A6716" w:rsidRDefault="007424B8">
            <w:pPr>
              <w:widowControl/>
              <w:pBdr>
                <w:top w:val="nil"/>
                <w:left w:val="nil"/>
                <w:bottom w:val="nil"/>
                <w:right w:val="nil"/>
                <w:between w:val="nil"/>
              </w:pBdr>
              <w:rPr>
                <w:rFonts w:ascii="Arial" w:eastAsia="Arial" w:hAnsi="Arial" w:cs="Arial"/>
                <w:color w:val="000000"/>
              </w:rPr>
            </w:pPr>
            <w:r w:rsidRPr="003A6716">
              <w:rPr>
                <w:rFonts w:ascii="Arial" w:eastAsia="Arial" w:hAnsi="Arial" w:cs="Arial"/>
                <w:color w:val="000000"/>
              </w:rPr>
              <w:t>Fecha de Pago</w:t>
            </w:r>
          </w:p>
        </w:tc>
        <w:tc>
          <w:tcPr>
            <w:tcW w:w="3119" w:type="dxa"/>
            <w:tcBorders>
              <w:left w:val="single" w:sz="6" w:space="0" w:color="808080"/>
              <w:bottom w:val="single" w:sz="6" w:space="0" w:color="808080"/>
            </w:tcBorders>
            <w:tcMar>
              <w:left w:w="70" w:type="dxa"/>
              <w:right w:w="70" w:type="dxa"/>
            </w:tcMar>
            <w:vAlign w:val="center"/>
          </w:tcPr>
          <w:p w14:paraId="3077F4C4" w14:textId="4472970B" w:rsidR="00C6518D" w:rsidRPr="0064487C" w:rsidRDefault="0064487C" w:rsidP="0064487C">
            <w:pPr>
              <w:rPr>
                <w:rFonts w:ascii="Arial" w:eastAsia="Arial" w:hAnsi="Arial" w:cs="Arial"/>
              </w:rPr>
            </w:pPr>
            <w:r>
              <w:rPr>
                <w:rFonts w:ascii="Arial" w:eastAsia="Arial" w:hAnsi="Arial" w:cs="Arial"/>
              </w:rPr>
              <w:t>02/06/2026</w:t>
            </w:r>
          </w:p>
        </w:tc>
        <w:tc>
          <w:tcPr>
            <w:tcW w:w="5096" w:type="dxa"/>
            <w:vMerge/>
            <w:tcBorders>
              <w:left w:val="single" w:sz="6" w:space="0" w:color="808080"/>
              <w:right w:val="single" w:sz="6" w:space="0" w:color="808080"/>
            </w:tcBorders>
            <w:shd w:val="clear" w:color="auto" w:fill="D9D9D9"/>
            <w:tcMar>
              <w:left w:w="70" w:type="dxa"/>
              <w:right w:w="70" w:type="dxa"/>
            </w:tcMar>
            <w:vAlign w:val="center"/>
          </w:tcPr>
          <w:p w14:paraId="04F5C8D1" w14:textId="77777777" w:rsidR="00C6518D" w:rsidRPr="003A6716" w:rsidRDefault="00C6518D">
            <w:pPr>
              <w:pBdr>
                <w:top w:val="nil"/>
                <w:left w:val="nil"/>
                <w:bottom w:val="nil"/>
                <w:right w:val="nil"/>
                <w:between w:val="nil"/>
              </w:pBdr>
              <w:spacing w:line="276" w:lineRule="auto"/>
              <w:rPr>
                <w:rFonts w:ascii="Arial" w:eastAsia="Arial" w:hAnsi="Arial" w:cs="Arial"/>
                <w:color w:val="000000"/>
              </w:rPr>
            </w:pPr>
          </w:p>
        </w:tc>
      </w:tr>
      <w:tr w:rsidR="00C6518D" w:rsidRPr="003A6716" w14:paraId="2FED1B73" w14:textId="77777777" w:rsidTr="00404030">
        <w:trPr>
          <w:trHeight w:val="40"/>
          <w:jc w:val="center"/>
        </w:trPr>
        <w:tc>
          <w:tcPr>
            <w:tcW w:w="2235" w:type="dxa"/>
            <w:tcBorders>
              <w:left w:val="single" w:sz="6" w:space="0" w:color="808080"/>
              <w:bottom w:val="single" w:sz="6" w:space="0" w:color="808080"/>
            </w:tcBorders>
          </w:tcPr>
          <w:p w14:paraId="13018B09" w14:textId="77777777" w:rsidR="00C6518D" w:rsidRPr="003A6716" w:rsidRDefault="007424B8">
            <w:pPr>
              <w:widowControl/>
              <w:pBdr>
                <w:top w:val="nil"/>
                <w:left w:val="nil"/>
                <w:bottom w:val="nil"/>
                <w:right w:val="nil"/>
                <w:between w:val="nil"/>
              </w:pBdr>
              <w:rPr>
                <w:rFonts w:ascii="Arial" w:eastAsia="Arial" w:hAnsi="Arial" w:cs="Arial"/>
                <w:color w:val="000000"/>
              </w:rPr>
            </w:pPr>
            <w:r w:rsidRPr="003A6716">
              <w:rPr>
                <w:rFonts w:ascii="Arial" w:eastAsia="Arial" w:hAnsi="Arial" w:cs="Arial"/>
                <w:color w:val="000000"/>
              </w:rPr>
              <w:t>Periodo de pago de la seguridad social:</w:t>
            </w:r>
          </w:p>
        </w:tc>
        <w:tc>
          <w:tcPr>
            <w:tcW w:w="3119" w:type="dxa"/>
            <w:tcBorders>
              <w:left w:val="single" w:sz="6" w:space="0" w:color="808080"/>
              <w:bottom w:val="single" w:sz="6" w:space="0" w:color="808080"/>
            </w:tcBorders>
            <w:tcMar>
              <w:left w:w="70" w:type="dxa"/>
              <w:right w:w="70" w:type="dxa"/>
            </w:tcMar>
            <w:vAlign w:val="center"/>
          </w:tcPr>
          <w:p w14:paraId="3D3F8E12" w14:textId="64BB421D" w:rsidR="00C6518D" w:rsidRPr="003A6716" w:rsidRDefault="0064487C">
            <w:pPr>
              <w:widowControl/>
              <w:pBdr>
                <w:top w:val="nil"/>
                <w:left w:val="nil"/>
                <w:bottom w:val="nil"/>
                <w:right w:val="nil"/>
                <w:between w:val="nil"/>
              </w:pBdr>
              <w:rPr>
                <w:rFonts w:ascii="Arial" w:eastAsia="Arial" w:hAnsi="Arial" w:cs="Arial"/>
                <w:color w:val="000000"/>
              </w:rPr>
            </w:pPr>
            <w:r>
              <w:rPr>
                <w:rFonts w:ascii="Arial" w:eastAsia="Arial" w:hAnsi="Arial" w:cs="Arial"/>
              </w:rPr>
              <w:t>Mayo/2026</w:t>
            </w:r>
          </w:p>
        </w:tc>
        <w:tc>
          <w:tcPr>
            <w:tcW w:w="5096" w:type="dxa"/>
            <w:vMerge/>
            <w:tcBorders>
              <w:left w:val="single" w:sz="6" w:space="0" w:color="808080"/>
              <w:right w:val="single" w:sz="6" w:space="0" w:color="808080"/>
            </w:tcBorders>
            <w:shd w:val="clear" w:color="auto" w:fill="D9D9D9"/>
            <w:tcMar>
              <w:left w:w="70" w:type="dxa"/>
              <w:right w:w="70" w:type="dxa"/>
            </w:tcMar>
            <w:vAlign w:val="center"/>
          </w:tcPr>
          <w:p w14:paraId="4A3A0C0D" w14:textId="77777777" w:rsidR="00C6518D" w:rsidRPr="003A6716" w:rsidRDefault="00C6518D">
            <w:pPr>
              <w:pBdr>
                <w:top w:val="nil"/>
                <w:left w:val="nil"/>
                <w:bottom w:val="nil"/>
                <w:right w:val="nil"/>
                <w:between w:val="nil"/>
              </w:pBdr>
              <w:spacing w:line="276" w:lineRule="auto"/>
              <w:rPr>
                <w:rFonts w:ascii="Arial" w:eastAsia="Arial" w:hAnsi="Arial" w:cs="Arial"/>
                <w:color w:val="000000"/>
              </w:rPr>
            </w:pPr>
          </w:p>
        </w:tc>
      </w:tr>
      <w:tr w:rsidR="00C6518D" w:rsidRPr="003A6716" w14:paraId="7B04B2ED"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3642E49E" w14:textId="0EE305FE" w:rsidR="00C6518D" w:rsidRPr="003A6716" w:rsidRDefault="007424B8">
            <w:pPr>
              <w:widowControl/>
              <w:pBdr>
                <w:top w:val="nil"/>
                <w:left w:val="nil"/>
                <w:bottom w:val="nil"/>
                <w:right w:val="nil"/>
                <w:between w:val="nil"/>
              </w:pBdr>
              <w:spacing w:before="280" w:after="280"/>
              <w:jc w:val="center"/>
              <w:rPr>
                <w:rFonts w:ascii="Arial" w:eastAsia="Arial" w:hAnsi="Arial" w:cs="Arial"/>
                <w:b/>
                <w:color w:val="000000"/>
              </w:rPr>
            </w:pPr>
            <w:r w:rsidRPr="003A6716">
              <w:rPr>
                <w:rFonts w:ascii="Arial" w:eastAsia="Arial" w:hAnsi="Arial" w:cs="Arial"/>
                <w:b/>
                <w:color w:val="000000"/>
              </w:rPr>
              <w:t>CUOTA NÚMERO (</w:t>
            </w:r>
            <w:r w:rsidR="0064487C">
              <w:rPr>
                <w:rFonts w:ascii="Arial" w:eastAsia="Arial" w:hAnsi="Arial" w:cs="Arial"/>
                <w:b/>
                <w:color w:val="000000"/>
              </w:rPr>
              <w:t>5</w:t>
            </w:r>
            <w:r w:rsidRPr="003A6716">
              <w:rPr>
                <w:rFonts w:ascii="Arial" w:eastAsia="Arial" w:hAnsi="Arial" w:cs="Arial"/>
                <w:b/>
                <w:color w:val="000000"/>
              </w:rPr>
              <w:t>)</w:t>
            </w:r>
          </w:p>
          <w:p w14:paraId="3F495312" w14:textId="77777777" w:rsidR="00C6518D" w:rsidRPr="003A6716" w:rsidRDefault="007424B8">
            <w:pPr>
              <w:widowControl/>
              <w:pBdr>
                <w:top w:val="nil"/>
                <w:left w:val="nil"/>
                <w:bottom w:val="nil"/>
                <w:right w:val="nil"/>
                <w:between w:val="nil"/>
              </w:pBdr>
              <w:spacing w:before="280" w:after="280"/>
              <w:jc w:val="both"/>
              <w:rPr>
                <w:rFonts w:ascii="Arial" w:eastAsia="Arial" w:hAnsi="Arial" w:cs="Arial"/>
                <w:color w:val="000000"/>
              </w:rPr>
            </w:pPr>
            <w:r w:rsidRPr="003A6716">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3A6716" w14:paraId="3A91A35B" w14:textId="77777777" w:rsidTr="00404030">
        <w:trPr>
          <w:trHeight w:val="40"/>
          <w:jc w:val="center"/>
        </w:trPr>
        <w:tc>
          <w:tcPr>
            <w:tcW w:w="5354" w:type="dxa"/>
            <w:gridSpan w:val="2"/>
            <w:tcBorders>
              <w:left w:val="single" w:sz="6" w:space="0" w:color="808080"/>
              <w:bottom w:val="single" w:sz="6" w:space="0" w:color="808080"/>
            </w:tcBorders>
            <w:shd w:val="clear" w:color="auto" w:fill="BFBFBF"/>
            <w:tcMar>
              <w:left w:w="70" w:type="dxa"/>
              <w:right w:w="70" w:type="dxa"/>
            </w:tcMar>
            <w:vAlign w:val="center"/>
          </w:tcPr>
          <w:p w14:paraId="7E5122AF" w14:textId="77777777" w:rsidR="00C6518D" w:rsidRPr="003A6716" w:rsidRDefault="007424B8">
            <w:pPr>
              <w:widowControl/>
              <w:pBdr>
                <w:top w:val="nil"/>
                <w:left w:val="nil"/>
                <w:bottom w:val="nil"/>
                <w:right w:val="nil"/>
                <w:between w:val="nil"/>
              </w:pBdr>
              <w:jc w:val="center"/>
              <w:rPr>
                <w:rFonts w:ascii="Arial" w:eastAsia="Arial" w:hAnsi="Arial" w:cs="Arial"/>
                <w:b/>
                <w:color w:val="000000"/>
              </w:rPr>
            </w:pPr>
            <w:r w:rsidRPr="003A6716">
              <w:rPr>
                <w:rFonts w:ascii="Arial" w:eastAsia="Arial" w:hAnsi="Arial" w:cs="Arial"/>
                <w:b/>
                <w:color w:val="000000"/>
              </w:rPr>
              <w:t>OBLIGACIÓN CONTRACTUAL</w:t>
            </w:r>
          </w:p>
        </w:tc>
        <w:tc>
          <w:tcPr>
            <w:tcW w:w="5096"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09AC85B2" w14:textId="77777777" w:rsidR="00C6518D" w:rsidRPr="003A6716" w:rsidRDefault="007424B8">
            <w:pPr>
              <w:widowControl/>
              <w:pBdr>
                <w:top w:val="nil"/>
                <w:left w:val="nil"/>
                <w:bottom w:val="nil"/>
                <w:right w:val="nil"/>
                <w:between w:val="nil"/>
              </w:pBdr>
              <w:jc w:val="center"/>
              <w:rPr>
                <w:rFonts w:ascii="Arial" w:eastAsia="Arial" w:hAnsi="Arial" w:cs="Arial"/>
                <w:b/>
                <w:color w:val="000000"/>
              </w:rPr>
            </w:pPr>
            <w:r w:rsidRPr="003A6716">
              <w:rPr>
                <w:rFonts w:ascii="Arial" w:eastAsia="Arial" w:hAnsi="Arial" w:cs="Arial"/>
                <w:b/>
                <w:color w:val="000000"/>
              </w:rPr>
              <w:t xml:space="preserve">ACTIVIDADES REALIZADAS </w:t>
            </w:r>
          </w:p>
        </w:tc>
      </w:tr>
      <w:tr w:rsidR="003A6716" w:rsidRPr="003A6716" w14:paraId="785025A1" w14:textId="77777777" w:rsidTr="00404030">
        <w:trPr>
          <w:trHeight w:val="1900"/>
          <w:jc w:val="center"/>
        </w:trPr>
        <w:tc>
          <w:tcPr>
            <w:tcW w:w="5354" w:type="dxa"/>
            <w:gridSpan w:val="2"/>
            <w:tcBorders>
              <w:left w:val="single" w:sz="6" w:space="0" w:color="808080"/>
              <w:bottom w:val="single" w:sz="6" w:space="0" w:color="808080"/>
            </w:tcBorders>
            <w:tcMar>
              <w:left w:w="70" w:type="dxa"/>
              <w:right w:w="70" w:type="dxa"/>
            </w:tcMar>
          </w:tcPr>
          <w:p w14:paraId="53ACC1BF" w14:textId="77777777" w:rsidR="003A6716" w:rsidRPr="003A6716" w:rsidRDefault="003A6716" w:rsidP="00175C2D">
            <w:pPr>
              <w:pStyle w:val="Default"/>
              <w:jc w:val="both"/>
              <w:rPr>
                <w:color w:val="auto"/>
                <w:lang w:val="es-ES"/>
              </w:rPr>
            </w:pPr>
            <w:proofErr w:type="gramStart"/>
            <w:r w:rsidRPr="003A6716">
              <w:rPr>
                <w:color w:val="auto"/>
                <w:lang w:val="es-ES"/>
              </w:rPr>
              <w:t>1. .Apoyar</w:t>
            </w:r>
            <w:proofErr w:type="gramEnd"/>
            <w:r w:rsidRPr="003A6716">
              <w:rPr>
                <w:color w:val="auto"/>
                <w:lang w:val="es-ES"/>
              </w:rPr>
              <w:t xml:space="preserve"> y organizar el desarrollo de las acciones para atención del programa a través de las jornadas y eventos realizados en campo, para la intervención con los diferentes tipos de población que maneja el proyecto, así como al proceso de socialización y a la vinculación de la población beneficiaría del Proyecto</w:t>
            </w:r>
          </w:p>
          <w:p w14:paraId="60731BC1" w14:textId="77777777" w:rsidR="003A6716" w:rsidRDefault="003A6716" w:rsidP="00175C2D">
            <w:pPr>
              <w:pStyle w:val="Default"/>
              <w:ind w:left="360"/>
              <w:jc w:val="both"/>
            </w:pPr>
          </w:p>
          <w:p w14:paraId="6BB6B4E8" w14:textId="77777777" w:rsidR="005007B5" w:rsidRDefault="005007B5" w:rsidP="00175C2D">
            <w:pPr>
              <w:pStyle w:val="Default"/>
              <w:ind w:left="360"/>
              <w:jc w:val="both"/>
            </w:pPr>
          </w:p>
          <w:p w14:paraId="51035029" w14:textId="77777777" w:rsidR="005007B5" w:rsidRDefault="005007B5" w:rsidP="00175C2D">
            <w:pPr>
              <w:pStyle w:val="Default"/>
              <w:ind w:left="360"/>
              <w:jc w:val="both"/>
            </w:pPr>
          </w:p>
          <w:p w14:paraId="7FC37B98" w14:textId="77777777" w:rsidR="005007B5" w:rsidRDefault="005007B5" w:rsidP="00175C2D">
            <w:pPr>
              <w:pStyle w:val="Default"/>
              <w:ind w:left="360"/>
              <w:jc w:val="both"/>
            </w:pPr>
          </w:p>
          <w:p w14:paraId="2FD0E976" w14:textId="77777777" w:rsidR="005007B5" w:rsidRDefault="005007B5" w:rsidP="00175C2D">
            <w:pPr>
              <w:pStyle w:val="Default"/>
              <w:ind w:left="360"/>
              <w:jc w:val="both"/>
            </w:pPr>
          </w:p>
          <w:p w14:paraId="181A115B" w14:textId="77777777" w:rsidR="005007B5" w:rsidRDefault="005007B5" w:rsidP="00175C2D">
            <w:pPr>
              <w:pStyle w:val="Default"/>
              <w:ind w:left="360"/>
              <w:jc w:val="both"/>
            </w:pPr>
          </w:p>
          <w:p w14:paraId="38581AF9" w14:textId="77777777" w:rsidR="005007B5" w:rsidRDefault="005007B5" w:rsidP="00175C2D">
            <w:pPr>
              <w:pStyle w:val="Default"/>
              <w:ind w:left="360"/>
              <w:jc w:val="both"/>
            </w:pPr>
          </w:p>
          <w:p w14:paraId="70E4FF48" w14:textId="77777777" w:rsidR="0064487C" w:rsidRDefault="0064487C" w:rsidP="00175C2D">
            <w:pPr>
              <w:pStyle w:val="Default"/>
              <w:ind w:left="360"/>
              <w:jc w:val="both"/>
            </w:pPr>
          </w:p>
          <w:p w14:paraId="6D7FCE8C" w14:textId="77777777" w:rsidR="0064487C" w:rsidRDefault="0064487C" w:rsidP="00175C2D">
            <w:pPr>
              <w:pStyle w:val="Default"/>
              <w:ind w:left="360"/>
              <w:jc w:val="both"/>
            </w:pPr>
          </w:p>
          <w:p w14:paraId="0893BF14" w14:textId="77777777" w:rsidR="0064487C" w:rsidRDefault="0064487C" w:rsidP="00175C2D">
            <w:pPr>
              <w:pStyle w:val="Default"/>
              <w:ind w:left="360"/>
              <w:jc w:val="both"/>
            </w:pPr>
          </w:p>
          <w:p w14:paraId="13C31D6A" w14:textId="77777777" w:rsidR="0064487C" w:rsidRDefault="0064487C" w:rsidP="00175C2D">
            <w:pPr>
              <w:pStyle w:val="Default"/>
              <w:ind w:left="360"/>
              <w:jc w:val="both"/>
            </w:pPr>
          </w:p>
          <w:p w14:paraId="6A5B2C88" w14:textId="77777777" w:rsidR="0064487C" w:rsidRDefault="0064487C" w:rsidP="00175C2D">
            <w:pPr>
              <w:pStyle w:val="Default"/>
              <w:ind w:left="360"/>
              <w:jc w:val="both"/>
            </w:pPr>
          </w:p>
          <w:p w14:paraId="1DD1D6F0" w14:textId="77777777" w:rsidR="005007B5" w:rsidRPr="003A6716" w:rsidRDefault="005007B5" w:rsidP="00175C2D">
            <w:pPr>
              <w:pStyle w:val="Default"/>
              <w:ind w:left="360"/>
              <w:jc w:val="both"/>
            </w:pPr>
          </w:p>
          <w:p w14:paraId="3AFC9F25" w14:textId="77777777" w:rsidR="003A6716" w:rsidRDefault="003A6716" w:rsidP="00175C2D">
            <w:pPr>
              <w:pStyle w:val="Default"/>
              <w:jc w:val="both"/>
              <w:rPr>
                <w:color w:val="auto"/>
                <w:lang w:val="es-ES"/>
              </w:rPr>
            </w:pPr>
            <w:r w:rsidRPr="003A6716">
              <w:rPr>
                <w:lang w:val="es-ES"/>
              </w:rPr>
              <w:t xml:space="preserve">2. </w:t>
            </w:r>
            <w:r w:rsidRPr="003A6716">
              <w:rPr>
                <w:color w:val="auto"/>
                <w:lang w:val="es-ES"/>
              </w:rPr>
              <w:t xml:space="preserve">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w:t>
            </w:r>
            <w:proofErr w:type="gramStart"/>
            <w:r w:rsidRPr="003A6716">
              <w:rPr>
                <w:color w:val="auto"/>
                <w:lang w:val="es-ES"/>
              </w:rPr>
              <w:t>sub secretaría</w:t>
            </w:r>
            <w:proofErr w:type="gramEnd"/>
            <w:r w:rsidRPr="003A6716">
              <w:rPr>
                <w:color w:val="auto"/>
                <w:lang w:val="es-ES"/>
              </w:rPr>
              <w:t xml:space="preserve"> de fomento deportivo en la ciudad de Cali y corregimientos. </w:t>
            </w:r>
          </w:p>
          <w:p w14:paraId="431A5CDF" w14:textId="77777777" w:rsidR="005007B5" w:rsidRDefault="005007B5" w:rsidP="00175C2D">
            <w:pPr>
              <w:pStyle w:val="Default"/>
              <w:jc w:val="both"/>
              <w:rPr>
                <w:color w:val="auto"/>
                <w:lang w:val="es-ES"/>
              </w:rPr>
            </w:pPr>
          </w:p>
          <w:p w14:paraId="20680740" w14:textId="77777777" w:rsidR="005007B5" w:rsidRDefault="005007B5" w:rsidP="00175C2D">
            <w:pPr>
              <w:pStyle w:val="Default"/>
              <w:jc w:val="both"/>
              <w:rPr>
                <w:color w:val="auto"/>
                <w:lang w:val="es-ES"/>
              </w:rPr>
            </w:pPr>
          </w:p>
          <w:p w14:paraId="3E46167E" w14:textId="77777777" w:rsidR="005007B5" w:rsidRPr="003A6716" w:rsidRDefault="005007B5" w:rsidP="00175C2D">
            <w:pPr>
              <w:pStyle w:val="Default"/>
              <w:jc w:val="both"/>
              <w:rPr>
                <w:color w:val="auto"/>
                <w:lang w:val="es-ES"/>
              </w:rPr>
            </w:pPr>
          </w:p>
          <w:p w14:paraId="1B91E596" w14:textId="77777777" w:rsidR="003A6716" w:rsidRPr="003A6716" w:rsidRDefault="003A6716" w:rsidP="00175C2D">
            <w:pPr>
              <w:pStyle w:val="Textoindependiente2"/>
              <w:spacing w:line="240" w:lineRule="auto"/>
              <w:ind w:left="360"/>
              <w:jc w:val="both"/>
              <w:rPr>
                <w:rFonts w:ascii="Arial" w:hAnsi="Arial" w:cs="Arial"/>
              </w:rPr>
            </w:pPr>
          </w:p>
          <w:p w14:paraId="5D4DE914" w14:textId="3F127847" w:rsidR="003A6716" w:rsidRDefault="003A6716" w:rsidP="005007B5">
            <w:pPr>
              <w:pStyle w:val="Textoindependiente2"/>
              <w:spacing w:after="0" w:line="240" w:lineRule="auto"/>
              <w:jc w:val="both"/>
              <w:rPr>
                <w:rFonts w:ascii="Arial" w:hAnsi="Arial" w:cs="Arial"/>
              </w:rPr>
            </w:pPr>
            <w:r w:rsidRPr="003A6716">
              <w:rPr>
                <w:rFonts w:ascii="Arial" w:hAnsi="Arial" w:cs="Arial"/>
              </w:rPr>
              <w:t>3. Asistir o brindar apoyo en reuniones, capacitaciones o espacios formativos convocados por el área de Fomento, o que estén directamente relacionados con las actividades del cargo y el desarrollo del programa.</w:t>
            </w:r>
          </w:p>
          <w:p w14:paraId="6E5B3AF6" w14:textId="77777777" w:rsidR="005007B5" w:rsidRDefault="005007B5" w:rsidP="005007B5">
            <w:pPr>
              <w:pStyle w:val="Textoindependiente2"/>
              <w:spacing w:after="0" w:line="240" w:lineRule="auto"/>
              <w:jc w:val="both"/>
              <w:rPr>
                <w:rFonts w:ascii="Arial" w:hAnsi="Arial" w:cs="Arial"/>
              </w:rPr>
            </w:pPr>
          </w:p>
          <w:p w14:paraId="26D9F8B9" w14:textId="77777777" w:rsidR="005007B5" w:rsidRDefault="005007B5" w:rsidP="005007B5">
            <w:pPr>
              <w:pStyle w:val="Textoindependiente2"/>
              <w:spacing w:after="0" w:line="240" w:lineRule="auto"/>
              <w:jc w:val="both"/>
              <w:rPr>
                <w:rFonts w:ascii="Arial" w:hAnsi="Arial" w:cs="Arial"/>
              </w:rPr>
            </w:pPr>
          </w:p>
          <w:p w14:paraId="53000443" w14:textId="77777777" w:rsidR="0064487C" w:rsidRDefault="0064487C" w:rsidP="005007B5">
            <w:pPr>
              <w:pStyle w:val="Textoindependiente2"/>
              <w:spacing w:after="0" w:line="240" w:lineRule="auto"/>
              <w:jc w:val="both"/>
              <w:rPr>
                <w:rFonts w:ascii="Arial" w:hAnsi="Arial" w:cs="Arial"/>
              </w:rPr>
            </w:pPr>
          </w:p>
          <w:p w14:paraId="0161D7D4" w14:textId="77777777" w:rsidR="0064487C" w:rsidRDefault="0064487C" w:rsidP="005007B5">
            <w:pPr>
              <w:pStyle w:val="Textoindependiente2"/>
              <w:spacing w:after="0" w:line="240" w:lineRule="auto"/>
              <w:jc w:val="both"/>
              <w:rPr>
                <w:rFonts w:ascii="Arial" w:hAnsi="Arial" w:cs="Arial"/>
              </w:rPr>
            </w:pPr>
          </w:p>
          <w:p w14:paraId="4DAA05B3" w14:textId="77777777" w:rsidR="0064487C" w:rsidRDefault="0064487C" w:rsidP="005007B5">
            <w:pPr>
              <w:pStyle w:val="Textoindependiente2"/>
              <w:spacing w:after="0" w:line="240" w:lineRule="auto"/>
              <w:jc w:val="both"/>
              <w:rPr>
                <w:rFonts w:ascii="Arial" w:hAnsi="Arial" w:cs="Arial"/>
              </w:rPr>
            </w:pPr>
          </w:p>
          <w:p w14:paraId="15338789" w14:textId="77777777" w:rsidR="0064487C" w:rsidRDefault="0064487C" w:rsidP="005007B5">
            <w:pPr>
              <w:pStyle w:val="Textoindependiente2"/>
              <w:spacing w:after="0" w:line="240" w:lineRule="auto"/>
              <w:jc w:val="both"/>
              <w:rPr>
                <w:rFonts w:ascii="Arial" w:hAnsi="Arial" w:cs="Arial"/>
              </w:rPr>
            </w:pPr>
          </w:p>
          <w:p w14:paraId="4E442DF9" w14:textId="77777777" w:rsidR="0064487C" w:rsidRDefault="0064487C" w:rsidP="005007B5">
            <w:pPr>
              <w:pStyle w:val="Textoindependiente2"/>
              <w:spacing w:after="0" w:line="240" w:lineRule="auto"/>
              <w:jc w:val="both"/>
              <w:rPr>
                <w:rFonts w:ascii="Arial" w:hAnsi="Arial" w:cs="Arial"/>
              </w:rPr>
            </w:pPr>
          </w:p>
          <w:p w14:paraId="4967D6A1" w14:textId="77777777" w:rsidR="0064487C" w:rsidRDefault="0064487C" w:rsidP="005007B5">
            <w:pPr>
              <w:pStyle w:val="Textoindependiente2"/>
              <w:spacing w:after="0" w:line="240" w:lineRule="auto"/>
              <w:jc w:val="both"/>
              <w:rPr>
                <w:rFonts w:ascii="Arial" w:hAnsi="Arial" w:cs="Arial"/>
              </w:rPr>
            </w:pPr>
          </w:p>
          <w:p w14:paraId="67C21BDC" w14:textId="77777777" w:rsidR="0064487C" w:rsidRDefault="0064487C" w:rsidP="005007B5">
            <w:pPr>
              <w:pStyle w:val="Textoindependiente2"/>
              <w:spacing w:after="0" w:line="240" w:lineRule="auto"/>
              <w:jc w:val="both"/>
              <w:rPr>
                <w:rFonts w:ascii="Arial" w:hAnsi="Arial" w:cs="Arial"/>
              </w:rPr>
            </w:pPr>
          </w:p>
          <w:p w14:paraId="37C869D9" w14:textId="77777777" w:rsidR="0064487C" w:rsidRDefault="0064487C" w:rsidP="005007B5">
            <w:pPr>
              <w:pStyle w:val="Textoindependiente2"/>
              <w:spacing w:after="0" w:line="240" w:lineRule="auto"/>
              <w:jc w:val="both"/>
              <w:rPr>
                <w:rFonts w:ascii="Arial" w:hAnsi="Arial" w:cs="Arial"/>
              </w:rPr>
            </w:pPr>
          </w:p>
          <w:p w14:paraId="510D5CCB" w14:textId="77777777" w:rsidR="0064487C" w:rsidRDefault="0064487C" w:rsidP="005007B5">
            <w:pPr>
              <w:pStyle w:val="Textoindependiente2"/>
              <w:spacing w:after="0" w:line="240" w:lineRule="auto"/>
              <w:jc w:val="both"/>
              <w:rPr>
                <w:rFonts w:ascii="Arial" w:hAnsi="Arial" w:cs="Arial"/>
              </w:rPr>
            </w:pPr>
          </w:p>
          <w:p w14:paraId="5A6647F4" w14:textId="77777777" w:rsidR="0064487C" w:rsidRPr="003A6716" w:rsidRDefault="0064487C" w:rsidP="005007B5">
            <w:pPr>
              <w:pStyle w:val="Textoindependiente2"/>
              <w:spacing w:after="0" w:line="240" w:lineRule="auto"/>
              <w:jc w:val="both"/>
              <w:rPr>
                <w:rFonts w:ascii="Arial" w:hAnsi="Arial" w:cs="Arial"/>
              </w:rPr>
            </w:pPr>
          </w:p>
          <w:p w14:paraId="10F38EF7" w14:textId="77777777" w:rsidR="003A6716" w:rsidRDefault="003A6716" w:rsidP="00175C2D">
            <w:pPr>
              <w:pStyle w:val="Textoindependiente2"/>
              <w:spacing w:line="240" w:lineRule="auto"/>
              <w:jc w:val="both"/>
              <w:rPr>
                <w:rFonts w:ascii="Arial" w:hAnsi="Arial" w:cs="Arial"/>
              </w:rPr>
            </w:pPr>
            <w:r w:rsidRPr="003A6716">
              <w:rPr>
                <w:rFonts w:ascii="Arial" w:hAnsi="Arial" w:cs="Arial"/>
              </w:rPr>
              <w:t>4. Brindar apoyo en actividades operativas, logísticas o asistenciales de carácter misional, requeridas por la Secretaría del Deporte y la Recreación, en cumplimiento del objeto contractual.</w:t>
            </w:r>
          </w:p>
          <w:p w14:paraId="1AA434EE" w14:textId="77777777" w:rsidR="005007B5" w:rsidRDefault="005007B5" w:rsidP="00175C2D">
            <w:pPr>
              <w:pStyle w:val="Textoindependiente2"/>
              <w:spacing w:line="240" w:lineRule="auto"/>
              <w:jc w:val="both"/>
              <w:rPr>
                <w:rFonts w:ascii="Arial" w:hAnsi="Arial" w:cs="Arial"/>
              </w:rPr>
            </w:pPr>
          </w:p>
          <w:p w14:paraId="1DAA45CA" w14:textId="77777777" w:rsidR="005007B5" w:rsidRDefault="005007B5" w:rsidP="00175C2D">
            <w:pPr>
              <w:pStyle w:val="Textoindependiente2"/>
              <w:spacing w:line="240" w:lineRule="auto"/>
              <w:jc w:val="both"/>
              <w:rPr>
                <w:rFonts w:ascii="Arial" w:hAnsi="Arial" w:cs="Arial"/>
              </w:rPr>
            </w:pPr>
          </w:p>
          <w:p w14:paraId="573AB793" w14:textId="77777777" w:rsidR="005007B5" w:rsidRDefault="005007B5" w:rsidP="00175C2D">
            <w:pPr>
              <w:pStyle w:val="Textoindependiente2"/>
              <w:spacing w:line="240" w:lineRule="auto"/>
              <w:jc w:val="both"/>
              <w:rPr>
                <w:rFonts w:ascii="Arial" w:hAnsi="Arial" w:cs="Arial"/>
              </w:rPr>
            </w:pPr>
          </w:p>
          <w:p w14:paraId="029910FE" w14:textId="77777777" w:rsidR="005007B5" w:rsidRDefault="005007B5" w:rsidP="00175C2D">
            <w:pPr>
              <w:pStyle w:val="Textoindependiente2"/>
              <w:spacing w:line="240" w:lineRule="auto"/>
              <w:jc w:val="both"/>
              <w:rPr>
                <w:rFonts w:ascii="Arial" w:hAnsi="Arial" w:cs="Arial"/>
              </w:rPr>
            </w:pPr>
          </w:p>
          <w:p w14:paraId="02394206" w14:textId="77777777" w:rsidR="005007B5" w:rsidRPr="003A6716" w:rsidRDefault="005007B5" w:rsidP="00175C2D">
            <w:pPr>
              <w:pStyle w:val="Textoindependiente2"/>
              <w:spacing w:line="240" w:lineRule="auto"/>
              <w:jc w:val="both"/>
              <w:rPr>
                <w:rFonts w:ascii="Arial" w:hAnsi="Arial" w:cs="Arial"/>
              </w:rPr>
            </w:pPr>
          </w:p>
          <w:p w14:paraId="7FC747BF" w14:textId="77777777" w:rsidR="003A6716" w:rsidRDefault="003A6716" w:rsidP="00175C2D">
            <w:pPr>
              <w:pStyle w:val="Textoindependiente2"/>
              <w:spacing w:line="240" w:lineRule="auto"/>
              <w:jc w:val="both"/>
              <w:rPr>
                <w:rFonts w:ascii="Arial" w:hAnsi="Arial" w:cs="Arial"/>
              </w:rPr>
            </w:pPr>
          </w:p>
          <w:p w14:paraId="2EA6D81F" w14:textId="77777777" w:rsidR="0064487C" w:rsidRDefault="0064487C" w:rsidP="00175C2D">
            <w:pPr>
              <w:pStyle w:val="Textoindependiente2"/>
              <w:spacing w:line="240" w:lineRule="auto"/>
              <w:jc w:val="both"/>
              <w:rPr>
                <w:rFonts w:ascii="Arial" w:hAnsi="Arial" w:cs="Arial"/>
              </w:rPr>
            </w:pPr>
          </w:p>
          <w:p w14:paraId="00614AC0" w14:textId="77777777" w:rsidR="0064487C" w:rsidRDefault="0064487C" w:rsidP="00175C2D">
            <w:pPr>
              <w:pStyle w:val="Textoindependiente2"/>
              <w:spacing w:line="240" w:lineRule="auto"/>
              <w:jc w:val="both"/>
              <w:rPr>
                <w:rFonts w:ascii="Arial" w:hAnsi="Arial" w:cs="Arial"/>
              </w:rPr>
            </w:pPr>
          </w:p>
          <w:p w14:paraId="765B3AAA" w14:textId="77777777" w:rsidR="0064487C" w:rsidRDefault="0064487C" w:rsidP="00175C2D">
            <w:pPr>
              <w:pStyle w:val="Textoindependiente2"/>
              <w:spacing w:line="240" w:lineRule="auto"/>
              <w:jc w:val="both"/>
              <w:rPr>
                <w:rFonts w:ascii="Arial" w:hAnsi="Arial" w:cs="Arial"/>
              </w:rPr>
            </w:pPr>
          </w:p>
          <w:p w14:paraId="14802017" w14:textId="77777777" w:rsidR="0064487C" w:rsidRPr="003A6716" w:rsidRDefault="0064487C" w:rsidP="00175C2D">
            <w:pPr>
              <w:pStyle w:val="Textoindependiente2"/>
              <w:spacing w:line="240" w:lineRule="auto"/>
              <w:jc w:val="both"/>
              <w:rPr>
                <w:rFonts w:ascii="Arial" w:hAnsi="Arial" w:cs="Arial"/>
              </w:rPr>
            </w:pPr>
          </w:p>
          <w:p w14:paraId="1B1869D8" w14:textId="77777777" w:rsidR="003A6716" w:rsidRPr="003A6716" w:rsidRDefault="003A6716" w:rsidP="00175C2D">
            <w:pPr>
              <w:pStyle w:val="Textoindependiente2"/>
              <w:spacing w:line="240" w:lineRule="auto"/>
              <w:jc w:val="both"/>
              <w:rPr>
                <w:rFonts w:ascii="Arial" w:hAnsi="Arial" w:cs="Arial"/>
              </w:rPr>
            </w:pPr>
            <w:r w:rsidRPr="003A6716">
              <w:rPr>
                <w:rFonts w:ascii="Arial" w:hAnsi="Arial" w:cs="Arial"/>
              </w:rPr>
              <w:t>5. Las demás relacionadas con el desarrollo del objeto contractual.</w:t>
            </w:r>
          </w:p>
          <w:p w14:paraId="00349B8D" w14:textId="3ED7A2A8" w:rsidR="003A6716" w:rsidRPr="003A6716" w:rsidRDefault="003A6716" w:rsidP="00175C2D">
            <w:pPr>
              <w:adjustRightInd w:val="0"/>
              <w:jc w:val="both"/>
              <w:rPr>
                <w:rFonts w:ascii="Arial" w:eastAsia="Arial" w:hAnsi="Arial" w:cs="Arial"/>
                <w:color w:val="000000"/>
              </w:rPr>
            </w:pPr>
          </w:p>
        </w:tc>
        <w:tc>
          <w:tcPr>
            <w:tcW w:w="5096" w:type="dxa"/>
            <w:tcBorders>
              <w:left w:val="single" w:sz="6" w:space="0" w:color="808080"/>
              <w:bottom w:val="single" w:sz="6" w:space="0" w:color="808080"/>
              <w:right w:val="single" w:sz="6" w:space="0" w:color="808080"/>
            </w:tcBorders>
            <w:tcMar>
              <w:left w:w="70" w:type="dxa"/>
              <w:right w:w="70" w:type="dxa"/>
            </w:tcMar>
          </w:tcPr>
          <w:p w14:paraId="76B2092F" w14:textId="123273A1" w:rsidR="00175C2D" w:rsidRDefault="00175C2D" w:rsidP="00175C2D">
            <w:pPr>
              <w:widowControl/>
              <w:pBdr>
                <w:top w:val="nil"/>
                <w:left w:val="nil"/>
                <w:bottom w:val="nil"/>
                <w:right w:val="nil"/>
                <w:between w:val="nil"/>
              </w:pBdr>
              <w:jc w:val="both"/>
            </w:pPr>
            <w:r>
              <w:lastRenderedPageBreak/>
              <w:t>1.</w:t>
            </w:r>
            <w:r w:rsidR="003A6716" w:rsidRPr="00573F57">
              <w:rPr>
                <w:rFonts w:ascii="Arial" w:hAnsi="Arial" w:cs="Arial"/>
              </w:rPr>
              <w:t>A</w:t>
            </w:r>
            <w:r w:rsidRPr="00573F57">
              <w:rPr>
                <w:rFonts w:ascii="Arial" w:eastAsia="Arial" w:hAnsi="Arial" w:cs="Arial"/>
              </w:rPr>
              <w:t>poyé</w:t>
            </w:r>
            <w:r w:rsidR="005028E8">
              <w:rPr>
                <w:rFonts w:ascii="Arial" w:eastAsia="Arial" w:hAnsi="Arial" w:cs="Arial"/>
              </w:rPr>
              <w:t xml:space="preserve"> </w:t>
            </w:r>
            <w:r w:rsidR="0064487C">
              <w:rPr>
                <w:rFonts w:ascii="Arial" w:eastAsia="Arial" w:hAnsi="Arial" w:cs="Arial"/>
              </w:rPr>
              <w:t xml:space="preserve">el desarrollo de actividades dirigidas a la atención de personas con discapacidad en los diferentes escenarios de intervención del Programa Cali Incluyente. A través de la planeación y estructuración de sesiones de clase consignadas en el Formato F73, programando actividades para un total de 8 beneficiarios, ejecutándolas en la Estación del Mio Tierra blanca, punto de atención ubicado en la Comuna 20 del Distrito de Santiago de Cali, orientadas a los procesos de Actividad Física y Recreación Adaptada. Estas acciones contribuyeron para ampliar la cobertura en </w:t>
            </w:r>
            <w:r w:rsidR="0064487C">
              <w:rPr>
                <w:rFonts w:ascii="Arial" w:eastAsia="Arial" w:hAnsi="Arial" w:cs="Arial"/>
              </w:rPr>
              <w:lastRenderedPageBreak/>
              <w:t>territorio de la Secretaría del Deporte y la Recreación, promoviendo espacios de participación, integración y desarrollo de habilidades para la población beneficiaria.</w:t>
            </w:r>
          </w:p>
          <w:p w14:paraId="7EB8D571" w14:textId="271753E0" w:rsidR="003A6716" w:rsidRPr="003A6716" w:rsidRDefault="003A6716" w:rsidP="00175C2D">
            <w:pPr>
              <w:pStyle w:val="Default"/>
              <w:widowControl/>
              <w:suppressAutoHyphens w:val="0"/>
              <w:autoSpaceDE w:val="0"/>
              <w:autoSpaceDN w:val="0"/>
              <w:adjustRightInd w:val="0"/>
              <w:ind w:left="360"/>
              <w:jc w:val="both"/>
            </w:pPr>
          </w:p>
          <w:p w14:paraId="13E14445" w14:textId="77777777" w:rsidR="003A6716" w:rsidRPr="003A6716" w:rsidRDefault="003A6716" w:rsidP="00175C2D">
            <w:pPr>
              <w:pStyle w:val="Default"/>
              <w:ind w:left="360"/>
              <w:jc w:val="both"/>
            </w:pPr>
          </w:p>
          <w:p w14:paraId="4404B40D" w14:textId="25C0D774" w:rsidR="003A6716" w:rsidRPr="003A6716" w:rsidRDefault="003A6716" w:rsidP="00175C2D">
            <w:pPr>
              <w:pStyle w:val="Default"/>
              <w:jc w:val="both"/>
              <w:rPr>
                <w:color w:val="auto"/>
                <w:lang w:val="es-ES"/>
              </w:rPr>
            </w:pPr>
            <w:r w:rsidRPr="003A6716">
              <w:rPr>
                <w:color w:val="auto"/>
                <w:lang w:val="es-ES"/>
              </w:rPr>
              <w:t xml:space="preserve"> </w:t>
            </w:r>
          </w:p>
          <w:p w14:paraId="1BA6B2B4" w14:textId="01120D88" w:rsidR="005028E8" w:rsidRPr="003F0F27" w:rsidRDefault="00175C2D" w:rsidP="005028E8">
            <w:pPr>
              <w:widowControl/>
              <w:pBdr>
                <w:top w:val="nil"/>
                <w:left w:val="nil"/>
                <w:bottom w:val="nil"/>
                <w:right w:val="nil"/>
                <w:between w:val="nil"/>
              </w:pBdr>
              <w:jc w:val="both"/>
              <w:rPr>
                <w:rFonts w:ascii="Arial" w:eastAsia="Arial" w:hAnsi="Arial" w:cs="Arial"/>
                <w:color w:val="000000"/>
              </w:rPr>
            </w:pPr>
            <w:r>
              <w:rPr>
                <w:rFonts w:ascii="Arial" w:hAnsi="Arial" w:cs="Arial"/>
              </w:rPr>
              <w:t>2.</w:t>
            </w:r>
            <w:r>
              <w:rPr>
                <w:rFonts w:ascii="Arial" w:eastAsia="Arial" w:hAnsi="Arial" w:cs="Arial"/>
              </w:rPr>
              <w:t xml:space="preserve"> Brindé apoyo </w:t>
            </w:r>
            <w:r w:rsidR="0064487C">
              <w:rPr>
                <w:rFonts w:ascii="Arial" w:eastAsia="Arial" w:hAnsi="Arial" w:cs="Arial"/>
              </w:rPr>
              <w:t>a través del cargue de información del Programa Cali Incluyente mediante el cargue diario de datos en la plataforma SIDER. Para ello, registró información relacionada con la asistencia de los beneficiarios, la cobertura alcanzada y el cumplimiento de las metas establecidas en los puntos de atención donde desarrolla sus actividades como Monitor Deportivo de la Secretaría del Deporte y la Recreación.</w:t>
            </w:r>
          </w:p>
          <w:p w14:paraId="4F0E65EF" w14:textId="652253CB" w:rsidR="00175C2D" w:rsidRDefault="00175C2D" w:rsidP="00175C2D">
            <w:pPr>
              <w:widowControl/>
              <w:pBdr>
                <w:top w:val="nil"/>
                <w:left w:val="nil"/>
                <w:bottom w:val="nil"/>
                <w:right w:val="nil"/>
                <w:between w:val="nil"/>
              </w:pBdr>
              <w:jc w:val="both"/>
              <w:rPr>
                <w:rFonts w:ascii="Arial" w:eastAsia="Arial" w:hAnsi="Arial" w:cs="Arial"/>
                <w:color w:val="000000"/>
              </w:rPr>
            </w:pPr>
          </w:p>
          <w:p w14:paraId="506DDE51" w14:textId="766952F8" w:rsidR="003A6716" w:rsidRPr="003A6716" w:rsidRDefault="003A6716" w:rsidP="00175C2D">
            <w:pPr>
              <w:pStyle w:val="Textoindependiente2"/>
              <w:spacing w:line="240" w:lineRule="auto"/>
              <w:jc w:val="both"/>
              <w:rPr>
                <w:rFonts w:ascii="Arial" w:hAnsi="Arial" w:cs="Arial"/>
              </w:rPr>
            </w:pPr>
          </w:p>
          <w:p w14:paraId="1D4A3A5F" w14:textId="7D6210BA" w:rsidR="00175C2D" w:rsidRDefault="00175C2D" w:rsidP="00175C2D">
            <w:pPr>
              <w:widowControl/>
              <w:pBdr>
                <w:top w:val="nil"/>
                <w:left w:val="nil"/>
                <w:bottom w:val="nil"/>
                <w:right w:val="nil"/>
                <w:between w:val="nil"/>
              </w:pBdr>
              <w:jc w:val="both"/>
              <w:rPr>
                <w:rFonts w:ascii="Arial" w:eastAsia="Arial" w:hAnsi="Arial" w:cs="Arial"/>
                <w:color w:val="000000"/>
              </w:rPr>
            </w:pPr>
            <w:r>
              <w:rPr>
                <w:rFonts w:ascii="Arial" w:hAnsi="Arial" w:cs="Arial"/>
              </w:rPr>
              <w:t>3.</w:t>
            </w:r>
            <w:r w:rsidR="005007B5">
              <w:rPr>
                <w:rFonts w:ascii="Arial" w:eastAsia="Arial" w:hAnsi="Arial" w:cs="Arial"/>
              </w:rPr>
              <w:t xml:space="preserve"> </w:t>
            </w:r>
            <w:r w:rsidR="0064487C">
              <w:rPr>
                <w:rFonts w:ascii="Arial" w:eastAsia="Arial" w:hAnsi="Arial" w:cs="Arial"/>
                <w:color w:val="000000"/>
              </w:rPr>
              <w:t>Asistí</w:t>
            </w:r>
            <w:r w:rsidR="0064487C" w:rsidRPr="00DF4777">
              <w:rPr>
                <w:rFonts w:ascii="Arial" w:eastAsia="Arial" w:hAnsi="Arial" w:cs="Arial"/>
                <w:color w:val="000000"/>
              </w:rPr>
              <w:t xml:space="preserve"> </w:t>
            </w:r>
            <w:r w:rsidR="0064487C">
              <w:rPr>
                <w:rFonts w:ascii="Arial" w:eastAsia="Arial" w:hAnsi="Arial" w:cs="Arial"/>
              </w:rPr>
              <w:t>a la mesa de trabajo liderada por la Coordinadora General del Programa Cali Incluyente, dirigida a los monitores deportivos de la Zona 4, con el fin de fortalecer los procesos administrativos y operativos del programa. Durante el encuentro se impartieron lineamientos relacionados con el correcto diligenciamiento de los formatos de seguimiento, planeación y reporte de actividades, así como con el cumplimiento de los tiempos establecidos para su entrega. Adicionalmente, se desarrolló una jornada de fortalecimiento en trabajo en equipo y atención al usuario, promoviendo estrategias para brindar un servicio oportuno y de calidad a los beneficiarios y cuidadores.</w:t>
            </w:r>
          </w:p>
          <w:p w14:paraId="073BD8CA" w14:textId="43AE1A90" w:rsidR="003A6716" w:rsidRDefault="003A6716" w:rsidP="00175C2D">
            <w:pPr>
              <w:pStyle w:val="Textoindependiente2"/>
              <w:widowControl/>
              <w:autoSpaceDN w:val="0"/>
              <w:spacing w:after="0" w:line="240" w:lineRule="auto"/>
              <w:jc w:val="both"/>
              <w:rPr>
                <w:rFonts w:ascii="Arial" w:hAnsi="Arial" w:cs="Arial"/>
              </w:rPr>
            </w:pPr>
          </w:p>
          <w:p w14:paraId="7A0E9514" w14:textId="77777777" w:rsidR="005007B5" w:rsidRPr="003A6716" w:rsidRDefault="005007B5" w:rsidP="00175C2D">
            <w:pPr>
              <w:pStyle w:val="Textoindependiente2"/>
              <w:widowControl/>
              <w:autoSpaceDN w:val="0"/>
              <w:spacing w:after="0" w:line="240" w:lineRule="auto"/>
              <w:jc w:val="both"/>
              <w:rPr>
                <w:rFonts w:ascii="Arial" w:hAnsi="Arial" w:cs="Arial"/>
              </w:rPr>
            </w:pPr>
          </w:p>
          <w:p w14:paraId="191875BB" w14:textId="38E08C38" w:rsidR="005007B5" w:rsidRDefault="00175C2D" w:rsidP="009A1C99">
            <w:pPr>
              <w:widowControl/>
              <w:pBdr>
                <w:top w:val="nil"/>
                <w:left w:val="nil"/>
                <w:bottom w:val="nil"/>
                <w:right w:val="nil"/>
                <w:between w:val="nil"/>
              </w:pBdr>
              <w:jc w:val="both"/>
              <w:rPr>
                <w:rFonts w:ascii="Arial" w:eastAsia="Arial" w:hAnsi="Arial" w:cs="Arial"/>
              </w:rPr>
            </w:pPr>
            <w:r>
              <w:rPr>
                <w:rFonts w:ascii="Arial" w:hAnsi="Arial" w:cs="Arial"/>
              </w:rPr>
              <w:t>4.</w:t>
            </w:r>
            <w:r>
              <w:rPr>
                <w:rFonts w:ascii="Arial" w:eastAsia="Arial" w:hAnsi="Arial" w:cs="Arial"/>
                <w:color w:val="000000"/>
              </w:rPr>
              <w:t xml:space="preserve"> Brind</w:t>
            </w:r>
            <w:r>
              <w:rPr>
                <w:rFonts w:ascii="Arial" w:eastAsia="Arial" w:hAnsi="Arial" w:cs="Arial"/>
              </w:rPr>
              <w:t>é</w:t>
            </w:r>
            <w:r>
              <w:rPr>
                <w:rFonts w:ascii="Arial" w:eastAsia="Arial" w:hAnsi="Arial" w:cs="Arial"/>
                <w:color w:val="000000"/>
              </w:rPr>
              <w:t xml:space="preserve"> </w:t>
            </w:r>
            <w:r>
              <w:rPr>
                <w:rFonts w:ascii="Arial" w:eastAsia="Arial" w:hAnsi="Arial" w:cs="Arial"/>
              </w:rPr>
              <w:t>apoyo</w:t>
            </w:r>
            <w:r w:rsidR="005028E8">
              <w:rPr>
                <w:rFonts w:ascii="Arial" w:eastAsia="Arial" w:hAnsi="Arial" w:cs="Arial"/>
                <w:color w:val="000000"/>
              </w:rPr>
              <w:t xml:space="preserve"> </w:t>
            </w:r>
            <w:r w:rsidR="0064487C">
              <w:rPr>
                <w:rFonts w:ascii="Arial" w:eastAsia="Arial" w:hAnsi="Arial" w:cs="Arial"/>
              </w:rPr>
              <w:t xml:space="preserve">en el desarrollo de las actividades asistenciales inherentes a su rol como Monitor Deportivo del Programa Cali Incluyente, realizando la elaboración, actualización y cargué de los documentos requeridos para el cumplimiento de su objeto contractual. Entre estos, diligenciar los formatos F073 correspondientes a los planeadores de sesión de clase y el formato F021 relacionado con el cronograma mensual de actividades, garantizando el registro oportuno de la información y el cumplimiento </w:t>
            </w:r>
            <w:r w:rsidR="0064487C">
              <w:rPr>
                <w:rFonts w:ascii="Arial" w:eastAsia="Arial" w:hAnsi="Arial" w:cs="Arial"/>
              </w:rPr>
              <w:lastRenderedPageBreak/>
              <w:t xml:space="preserve">de los lineamientos establecidos por el Sistema de Gestión de Calidad de la Secretaría del Deporte y la Recreación. </w:t>
            </w:r>
            <w:hyperlink r:id="rId8" w:history="1">
              <w:r w:rsidR="00DF182D" w:rsidRPr="00DF182D">
                <w:rPr>
                  <w:rStyle w:val="Hipervnculo"/>
                  <w:rFonts w:ascii="Arial" w:eastAsia="Arial" w:hAnsi="Arial" w:cs="Arial"/>
                </w:rPr>
                <w:t>JUAN CAMILO CARDONA - Google Drive</w:t>
              </w:r>
            </w:hyperlink>
          </w:p>
          <w:p w14:paraId="31118391" w14:textId="77777777" w:rsidR="009A1C99" w:rsidRPr="004541BE" w:rsidRDefault="009A1C99" w:rsidP="009A1C99">
            <w:pPr>
              <w:widowControl/>
              <w:pBdr>
                <w:top w:val="nil"/>
                <w:left w:val="nil"/>
                <w:bottom w:val="nil"/>
                <w:right w:val="nil"/>
                <w:between w:val="nil"/>
              </w:pBdr>
              <w:jc w:val="both"/>
              <w:rPr>
                <w:rFonts w:ascii="Arial" w:eastAsia="Arial" w:hAnsi="Arial" w:cs="Arial"/>
                <w:color w:val="000000"/>
              </w:rPr>
            </w:pPr>
          </w:p>
          <w:p w14:paraId="31B49840" w14:textId="370DEDD7" w:rsidR="00175C2D" w:rsidRPr="005028E8" w:rsidRDefault="00175C2D" w:rsidP="00175C2D">
            <w:pPr>
              <w:pStyle w:val="Textoindependiente2"/>
              <w:spacing w:line="240" w:lineRule="auto"/>
              <w:jc w:val="both"/>
              <w:rPr>
                <w:rFonts w:ascii="Arial" w:eastAsia="Arial" w:hAnsi="Arial" w:cs="Arial"/>
              </w:rPr>
            </w:pPr>
          </w:p>
          <w:p w14:paraId="3B6A4E71" w14:textId="5C0BF077" w:rsidR="005007B5" w:rsidRPr="005007B5" w:rsidRDefault="00175C2D" w:rsidP="0064487C">
            <w:pPr>
              <w:widowControl/>
              <w:jc w:val="both"/>
              <w:rPr>
                <w:rFonts w:ascii="Arial" w:eastAsia="Arial" w:hAnsi="Arial" w:cs="Arial"/>
              </w:rPr>
            </w:pPr>
            <w:r>
              <w:rPr>
                <w:rFonts w:ascii="Arial" w:eastAsia="Arial" w:hAnsi="Arial" w:cs="Arial"/>
                <w:color w:val="000000"/>
              </w:rPr>
              <w:t xml:space="preserve">5. </w:t>
            </w:r>
            <w:r w:rsidR="0064487C">
              <w:rPr>
                <w:rFonts w:ascii="Arial" w:eastAsia="Arial" w:hAnsi="Arial" w:cs="Arial"/>
              </w:rPr>
              <w:t>Asistí al evento de reconocimiento liderado por la Secretaría del Deporte y la Recreación, realizado en la Escuela Nacional del Deporte, con el propósito de exaltar el compromiso y la contribución de los monitores deportivos en la promoción de hábitos de vida saludable y el fortalecimiento de los procesos deportivos y recreativos en el territorio. Este espacio permitió reconocer el impacto de las acciones desarrolladas en campo que beneficiaron a las diferentes poblaciones del Distrito de Santiago de Cali.</w:t>
            </w:r>
          </w:p>
        </w:tc>
      </w:tr>
      <w:tr w:rsidR="007424B8" w:rsidRPr="003A6716" w14:paraId="1936FA0D"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554503E6" w14:textId="77777777" w:rsidR="00404030" w:rsidRDefault="00404030">
            <w:pPr>
              <w:widowControl/>
              <w:pBdr>
                <w:top w:val="nil"/>
                <w:left w:val="nil"/>
                <w:bottom w:val="nil"/>
                <w:right w:val="nil"/>
                <w:between w:val="nil"/>
              </w:pBdr>
              <w:rPr>
                <w:rFonts w:ascii="Arial" w:hAnsi="Arial" w:cs="Arial"/>
                <w:color w:val="000000"/>
              </w:rPr>
            </w:pPr>
          </w:p>
          <w:p w14:paraId="079F55BD" w14:textId="77777777" w:rsidR="00520477" w:rsidRDefault="00520477">
            <w:pPr>
              <w:widowControl/>
              <w:pBdr>
                <w:top w:val="nil"/>
                <w:left w:val="nil"/>
                <w:bottom w:val="nil"/>
                <w:right w:val="nil"/>
                <w:between w:val="nil"/>
              </w:pBdr>
              <w:rPr>
                <w:rFonts w:ascii="Arial" w:hAnsi="Arial" w:cs="Arial"/>
                <w:color w:val="000000"/>
              </w:rPr>
            </w:pPr>
          </w:p>
          <w:p w14:paraId="3D6661D4" w14:textId="77777777" w:rsidR="00520477" w:rsidRDefault="00520477">
            <w:pPr>
              <w:widowControl/>
              <w:pBdr>
                <w:top w:val="nil"/>
                <w:left w:val="nil"/>
                <w:bottom w:val="nil"/>
                <w:right w:val="nil"/>
                <w:between w:val="nil"/>
              </w:pBdr>
              <w:rPr>
                <w:rFonts w:ascii="Arial" w:hAnsi="Arial" w:cs="Arial"/>
                <w:color w:val="000000"/>
              </w:rPr>
            </w:pPr>
          </w:p>
          <w:p w14:paraId="38685C0D" w14:textId="36428F4B" w:rsidR="007424B8" w:rsidRPr="003A6716" w:rsidRDefault="007424B8">
            <w:pPr>
              <w:widowControl/>
              <w:pBdr>
                <w:top w:val="nil"/>
                <w:left w:val="nil"/>
                <w:bottom w:val="nil"/>
                <w:right w:val="nil"/>
                <w:between w:val="nil"/>
              </w:pBdr>
              <w:rPr>
                <w:rFonts w:ascii="Arial" w:eastAsia="Arial" w:hAnsi="Arial" w:cs="Arial"/>
                <w:color w:val="000000"/>
              </w:rPr>
            </w:pPr>
            <w:r w:rsidRPr="003A6716">
              <w:rPr>
                <w:rFonts w:ascii="Arial" w:hAnsi="Arial" w:cs="Arial"/>
                <w:color w:val="000000"/>
              </w:rPr>
              <w:t xml:space="preserve">MEDIO DE VERIFICACIÓN: </w:t>
            </w:r>
            <w:r w:rsidRPr="003A6716">
              <w:rPr>
                <w:rFonts w:ascii="Arial" w:eastAsia="Arial" w:hAnsi="Arial" w:cs="Arial"/>
                <w:color w:val="000000"/>
              </w:rPr>
              <w:t xml:space="preserve">Las evidencias de lo relacionado se encuentran en el siguiente </w:t>
            </w:r>
            <w:proofErr w:type="gramStart"/>
            <w:r w:rsidRPr="003A6716">
              <w:rPr>
                <w:rFonts w:ascii="Arial" w:eastAsia="Arial" w:hAnsi="Arial" w:cs="Arial"/>
                <w:color w:val="000000"/>
              </w:rPr>
              <w:t>link</w:t>
            </w:r>
            <w:proofErr w:type="gramEnd"/>
            <w:r w:rsidRPr="003A6716">
              <w:rPr>
                <w:rFonts w:ascii="Arial" w:eastAsia="Arial" w:hAnsi="Arial" w:cs="Arial"/>
                <w:color w:val="000000"/>
              </w:rPr>
              <w:t xml:space="preserve">: </w:t>
            </w:r>
          </w:p>
          <w:p w14:paraId="099178E7" w14:textId="77777777" w:rsidR="00404030" w:rsidRDefault="00404030" w:rsidP="00404030">
            <w:pPr>
              <w:pBdr>
                <w:top w:val="nil"/>
                <w:left w:val="nil"/>
                <w:bottom w:val="nil"/>
                <w:right w:val="nil"/>
                <w:between w:val="nil"/>
              </w:pBdr>
              <w:tabs>
                <w:tab w:val="left" w:pos="793"/>
              </w:tabs>
              <w:spacing w:before="1" w:line="276" w:lineRule="auto"/>
              <w:ind w:right="66"/>
              <w:jc w:val="both"/>
              <w:rPr>
                <w:rFonts w:ascii="Arial" w:eastAsia="Arial" w:hAnsi="Arial" w:cs="Arial"/>
                <w:color w:val="000000"/>
              </w:rPr>
            </w:pPr>
            <w:hyperlink r:id="rId9" w:tgtFrame="_blank" w:history="1">
              <w:r w:rsidRPr="000A4E49">
                <w:rPr>
                  <w:rStyle w:val="Hipervnculo"/>
                  <w:rFonts w:ascii="Arial" w:eastAsia="Arial" w:hAnsi="Arial" w:cs="Arial"/>
                </w:rPr>
                <w:t>https://drive.google.com/drive/folders/1LGgLzo_6EhtyvxhugE--dP3uP_bxiqu7?usp=</w:t>
              </w:r>
              <w:proofErr w:type="spellStart"/>
              <w:r w:rsidRPr="000A4E49">
                <w:rPr>
                  <w:rStyle w:val="Hipervnculo"/>
                  <w:rFonts w:ascii="Arial" w:eastAsia="Arial" w:hAnsi="Arial" w:cs="Arial"/>
                </w:rPr>
                <w:t>sharing</w:t>
              </w:r>
              <w:proofErr w:type="spellEnd"/>
              <w:r w:rsidRPr="000A4E49">
                <w:rPr>
                  <w:rStyle w:val="Hipervnculo"/>
                  <w:rFonts w:ascii="Arial" w:eastAsia="Arial" w:hAnsi="Arial" w:cs="Arial"/>
                </w:rPr>
                <w:t xml:space="preserve"> </w:t>
              </w:r>
            </w:hyperlink>
          </w:p>
          <w:p w14:paraId="2CD7DDA2" w14:textId="77777777" w:rsidR="00404030" w:rsidRDefault="00404030" w:rsidP="00404030">
            <w:pPr>
              <w:pBdr>
                <w:top w:val="nil"/>
                <w:left w:val="nil"/>
                <w:bottom w:val="nil"/>
                <w:right w:val="nil"/>
                <w:between w:val="nil"/>
              </w:pBdr>
              <w:tabs>
                <w:tab w:val="left" w:pos="793"/>
              </w:tabs>
              <w:spacing w:before="1" w:line="276" w:lineRule="auto"/>
              <w:ind w:right="66"/>
              <w:jc w:val="both"/>
              <w:rPr>
                <w:rFonts w:ascii="Arial" w:eastAsia="Arial" w:hAnsi="Arial" w:cs="Arial"/>
                <w:color w:val="000000"/>
              </w:rPr>
            </w:pPr>
          </w:p>
          <w:p w14:paraId="194D74AA" w14:textId="77777777" w:rsidR="00520477" w:rsidRDefault="00520477" w:rsidP="00404030">
            <w:pPr>
              <w:pBdr>
                <w:top w:val="nil"/>
                <w:left w:val="nil"/>
                <w:bottom w:val="nil"/>
                <w:right w:val="nil"/>
                <w:between w:val="nil"/>
              </w:pBdr>
              <w:tabs>
                <w:tab w:val="left" w:pos="793"/>
              </w:tabs>
              <w:spacing w:before="1" w:line="276" w:lineRule="auto"/>
              <w:ind w:right="66"/>
              <w:jc w:val="both"/>
              <w:rPr>
                <w:rFonts w:ascii="Arial" w:eastAsia="Arial" w:hAnsi="Arial" w:cs="Arial"/>
                <w:color w:val="000000"/>
              </w:rPr>
            </w:pPr>
          </w:p>
          <w:p w14:paraId="16A0284E" w14:textId="27470BAB" w:rsidR="00175C2D" w:rsidRPr="003A6716" w:rsidRDefault="00175C2D">
            <w:pPr>
              <w:widowControl/>
              <w:pBdr>
                <w:top w:val="nil"/>
                <w:left w:val="nil"/>
                <w:bottom w:val="nil"/>
                <w:right w:val="nil"/>
                <w:between w:val="nil"/>
              </w:pBdr>
              <w:rPr>
                <w:rFonts w:ascii="Arial" w:eastAsia="Arial" w:hAnsi="Arial" w:cs="Arial"/>
                <w:color w:val="000000"/>
              </w:rPr>
            </w:pPr>
          </w:p>
        </w:tc>
      </w:tr>
      <w:tr w:rsidR="00C6518D" w:rsidRPr="003A6716" w14:paraId="4B8DDD43" w14:textId="77777777" w:rsidTr="005007B5">
        <w:trPr>
          <w:trHeight w:val="1165"/>
          <w:jc w:val="center"/>
        </w:trPr>
        <w:tc>
          <w:tcPr>
            <w:tcW w:w="5354" w:type="dxa"/>
            <w:gridSpan w:val="2"/>
            <w:tcBorders>
              <w:top w:val="single" w:sz="6" w:space="0" w:color="808080"/>
              <w:left w:val="single" w:sz="6" w:space="0" w:color="808080"/>
              <w:bottom w:val="single" w:sz="6" w:space="0" w:color="808080"/>
              <w:right w:val="single" w:sz="6" w:space="0" w:color="808080"/>
            </w:tcBorders>
            <w:vAlign w:val="center"/>
          </w:tcPr>
          <w:p w14:paraId="6D2383A9" w14:textId="77777777" w:rsidR="00C6518D" w:rsidRPr="003A6716" w:rsidRDefault="007424B8">
            <w:pPr>
              <w:widowControl/>
              <w:pBdr>
                <w:top w:val="nil"/>
                <w:left w:val="nil"/>
                <w:bottom w:val="nil"/>
                <w:right w:val="nil"/>
                <w:between w:val="nil"/>
              </w:pBdr>
              <w:rPr>
                <w:rFonts w:ascii="Arial" w:eastAsia="Arial" w:hAnsi="Arial" w:cs="Arial"/>
                <w:color w:val="000000"/>
              </w:rPr>
            </w:pPr>
            <w:r w:rsidRPr="003A6716">
              <w:rPr>
                <w:rFonts w:ascii="Arial" w:eastAsia="Arial" w:hAnsi="Arial" w:cs="Arial"/>
                <w:color w:val="000000"/>
              </w:rPr>
              <w:t>OBSERVACIONES:</w:t>
            </w:r>
          </w:p>
        </w:tc>
        <w:tc>
          <w:tcPr>
            <w:tcW w:w="5096" w:type="dxa"/>
            <w:tcBorders>
              <w:top w:val="single" w:sz="6" w:space="0" w:color="808080"/>
              <w:left w:val="single" w:sz="6" w:space="0" w:color="808080"/>
              <w:bottom w:val="single" w:sz="6" w:space="0" w:color="808080"/>
              <w:right w:val="single" w:sz="6" w:space="0" w:color="808080"/>
            </w:tcBorders>
            <w:vAlign w:val="center"/>
          </w:tcPr>
          <w:p w14:paraId="067EDA6B" w14:textId="77777777" w:rsidR="00C6518D" w:rsidRPr="003A6716" w:rsidRDefault="007424B8">
            <w:pPr>
              <w:widowControl/>
              <w:pBdr>
                <w:top w:val="nil"/>
                <w:left w:val="nil"/>
                <w:bottom w:val="nil"/>
                <w:right w:val="nil"/>
                <w:between w:val="nil"/>
              </w:pBdr>
              <w:rPr>
                <w:rFonts w:ascii="Arial" w:eastAsia="Arial" w:hAnsi="Arial" w:cs="Arial"/>
                <w:color w:val="000000"/>
              </w:rPr>
            </w:pPr>
            <w:r w:rsidRPr="003A6716">
              <w:rPr>
                <w:rFonts w:ascii="Arial" w:eastAsia="Arial" w:hAnsi="Arial" w:cs="Arial"/>
                <w:color w:val="000000"/>
              </w:rPr>
              <w:t>N/A</w:t>
            </w:r>
          </w:p>
        </w:tc>
      </w:tr>
      <w:tr w:rsidR="00C6518D" w:rsidRPr="003A6716" w14:paraId="618BFD1B" w14:textId="77777777" w:rsidTr="00404030">
        <w:trPr>
          <w:trHeight w:val="1649"/>
          <w:jc w:val="center"/>
        </w:trPr>
        <w:tc>
          <w:tcPr>
            <w:tcW w:w="5354" w:type="dxa"/>
            <w:gridSpan w:val="2"/>
            <w:tcBorders>
              <w:top w:val="single" w:sz="6" w:space="0" w:color="808080"/>
              <w:left w:val="single" w:sz="6" w:space="0" w:color="808080"/>
              <w:bottom w:val="single" w:sz="6" w:space="0" w:color="808080"/>
              <w:right w:val="single" w:sz="6" w:space="0" w:color="808080"/>
            </w:tcBorders>
            <w:vAlign w:val="center"/>
          </w:tcPr>
          <w:p w14:paraId="1C6E3B7E" w14:textId="77777777" w:rsidR="00C6518D" w:rsidRPr="003A6716"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3A6716">
              <w:rPr>
                <w:rFonts w:ascii="Arial" w:eastAsia="Arial" w:hAnsi="Arial" w:cs="Arial"/>
                <w:color w:val="000000"/>
              </w:rPr>
              <w:t>FIRMA DEL PRESTADOR DEL SERVICIO:</w:t>
            </w:r>
          </w:p>
        </w:tc>
        <w:tc>
          <w:tcPr>
            <w:tcW w:w="5096" w:type="dxa"/>
            <w:tcBorders>
              <w:top w:val="single" w:sz="6" w:space="0" w:color="808080"/>
              <w:left w:val="single" w:sz="6" w:space="0" w:color="808080"/>
              <w:bottom w:val="single" w:sz="6" w:space="0" w:color="808080"/>
              <w:right w:val="single" w:sz="6" w:space="0" w:color="808080"/>
            </w:tcBorders>
            <w:vAlign w:val="center"/>
          </w:tcPr>
          <w:p w14:paraId="4BED16AE" w14:textId="17376B61" w:rsidR="00C6518D" w:rsidRPr="003A6716" w:rsidRDefault="003A6716">
            <w:pPr>
              <w:widowControl/>
              <w:pBdr>
                <w:top w:val="nil"/>
                <w:left w:val="nil"/>
                <w:bottom w:val="nil"/>
                <w:right w:val="nil"/>
                <w:between w:val="nil"/>
              </w:pBdr>
              <w:rPr>
                <w:rFonts w:ascii="Arial" w:eastAsia="Arial" w:hAnsi="Arial" w:cs="Arial"/>
                <w:color w:val="000000"/>
              </w:rPr>
            </w:pPr>
            <w:r w:rsidRPr="003A6716">
              <w:rPr>
                <w:rFonts w:ascii="Arial" w:hAnsi="Arial" w:cs="Arial"/>
                <w:noProof/>
              </w:rPr>
              <w:drawing>
                <wp:inline distT="0" distB="0" distL="0" distR="0" wp14:anchorId="441F3471" wp14:editId="7C2BA279">
                  <wp:extent cx="990600" cy="74964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5737" cy="753531"/>
                          </a:xfrm>
                          <a:prstGeom prst="rect">
                            <a:avLst/>
                          </a:prstGeom>
                          <a:noFill/>
                          <a:ln>
                            <a:noFill/>
                          </a:ln>
                        </pic:spPr>
                      </pic:pic>
                    </a:graphicData>
                  </a:graphic>
                </wp:inline>
              </w:drawing>
            </w:r>
          </w:p>
        </w:tc>
      </w:tr>
      <w:tr w:rsidR="00C6518D" w:rsidRPr="003A6716" w14:paraId="6CAC2F3D" w14:textId="77777777" w:rsidTr="00404030">
        <w:trPr>
          <w:trHeight w:val="920"/>
          <w:jc w:val="center"/>
        </w:trPr>
        <w:tc>
          <w:tcPr>
            <w:tcW w:w="5354" w:type="dxa"/>
            <w:gridSpan w:val="2"/>
            <w:tcBorders>
              <w:top w:val="single" w:sz="6" w:space="0" w:color="808080"/>
              <w:left w:val="single" w:sz="6" w:space="0" w:color="808080"/>
              <w:bottom w:val="single" w:sz="6" w:space="0" w:color="808080"/>
              <w:right w:val="single" w:sz="6" w:space="0" w:color="808080"/>
            </w:tcBorders>
            <w:vAlign w:val="center"/>
          </w:tcPr>
          <w:p w14:paraId="5279E43A" w14:textId="77777777" w:rsidR="00C6518D" w:rsidRPr="003A6716" w:rsidRDefault="007424B8">
            <w:pPr>
              <w:widowControl/>
              <w:pBdr>
                <w:top w:val="nil"/>
                <w:left w:val="nil"/>
                <w:bottom w:val="nil"/>
                <w:right w:val="nil"/>
                <w:between w:val="nil"/>
              </w:pBdr>
              <w:tabs>
                <w:tab w:val="left" w:pos="5087"/>
              </w:tabs>
              <w:rPr>
                <w:rFonts w:ascii="Arial" w:eastAsia="Arial" w:hAnsi="Arial" w:cs="Arial"/>
                <w:color w:val="000000"/>
              </w:rPr>
            </w:pPr>
            <w:r w:rsidRPr="003A6716">
              <w:rPr>
                <w:rFonts w:ascii="Arial" w:eastAsia="Arial" w:hAnsi="Arial" w:cs="Arial"/>
                <w:color w:val="000000"/>
              </w:rPr>
              <w:t xml:space="preserve">FECHA DE TRANSACCIÓN: </w:t>
            </w:r>
          </w:p>
        </w:tc>
        <w:tc>
          <w:tcPr>
            <w:tcW w:w="5096" w:type="dxa"/>
            <w:tcBorders>
              <w:top w:val="single" w:sz="6" w:space="0" w:color="808080"/>
              <w:left w:val="single" w:sz="6" w:space="0" w:color="808080"/>
              <w:bottom w:val="single" w:sz="6" w:space="0" w:color="808080"/>
              <w:right w:val="single" w:sz="6" w:space="0" w:color="808080"/>
            </w:tcBorders>
            <w:vAlign w:val="center"/>
          </w:tcPr>
          <w:p w14:paraId="00197BBA" w14:textId="456DF25A" w:rsidR="00C6518D" w:rsidRPr="003A6716" w:rsidRDefault="000620AB">
            <w:pPr>
              <w:widowControl/>
              <w:pBdr>
                <w:top w:val="nil"/>
                <w:left w:val="nil"/>
                <w:bottom w:val="nil"/>
                <w:right w:val="nil"/>
                <w:between w:val="nil"/>
              </w:pBdr>
              <w:rPr>
                <w:rFonts w:ascii="Arial" w:eastAsia="Arial" w:hAnsi="Arial" w:cs="Arial"/>
                <w:color w:val="000000"/>
              </w:rPr>
            </w:pPr>
            <w:r w:rsidRPr="003A6716">
              <w:rPr>
                <w:rFonts w:ascii="Arial" w:hAnsi="Arial" w:cs="Arial"/>
              </w:rPr>
              <w:t>2</w:t>
            </w:r>
            <w:r w:rsidR="0064487C">
              <w:rPr>
                <w:rFonts w:ascii="Arial" w:hAnsi="Arial" w:cs="Arial"/>
              </w:rPr>
              <w:t>4</w:t>
            </w:r>
            <w:r w:rsidRPr="003A6716">
              <w:rPr>
                <w:rFonts w:ascii="Arial" w:hAnsi="Arial" w:cs="Arial"/>
              </w:rPr>
              <w:t>/</w:t>
            </w:r>
            <w:r w:rsidR="0064487C">
              <w:rPr>
                <w:rFonts w:ascii="Arial" w:hAnsi="Arial" w:cs="Arial"/>
              </w:rPr>
              <w:t>jun</w:t>
            </w:r>
            <w:r w:rsidR="00493457" w:rsidRPr="003A6716">
              <w:rPr>
                <w:rFonts w:ascii="Arial" w:hAnsi="Arial" w:cs="Arial"/>
              </w:rPr>
              <w:t>/2026</w:t>
            </w:r>
          </w:p>
        </w:tc>
      </w:tr>
    </w:tbl>
    <w:p w14:paraId="249D187F" w14:textId="77777777" w:rsidR="00C6518D" w:rsidRPr="003A6716" w:rsidRDefault="00C6518D">
      <w:pPr>
        <w:widowControl/>
        <w:pBdr>
          <w:top w:val="nil"/>
          <w:left w:val="nil"/>
          <w:bottom w:val="nil"/>
          <w:right w:val="nil"/>
          <w:between w:val="nil"/>
        </w:pBdr>
        <w:tabs>
          <w:tab w:val="left" w:pos="5087"/>
        </w:tabs>
        <w:rPr>
          <w:rFonts w:ascii="Arial" w:eastAsia="Times New Roman" w:hAnsi="Arial" w:cs="Arial"/>
          <w:color w:val="000000"/>
        </w:rPr>
      </w:pPr>
    </w:p>
    <w:sectPr w:rsidR="00C6518D" w:rsidRPr="003A6716">
      <w:headerReference w:type="default" r:id="rId11"/>
      <w:footerReference w:type="default" r:id="rId12"/>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FDE2D" w14:textId="77777777" w:rsidR="00AC6941" w:rsidRDefault="00AC6941">
      <w:r>
        <w:separator/>
      </w:r>
    </w:p>
  </w:endnote>
  <w:endnote w:type="continuationSeparator" w:id="0">
    <w:p w14:paraId="5A1A0CDA" w14:textId="77777777" w:rsidR="00AC6941" w:rsidRDefault="00AC6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Liberation Serif">
    <w:altName w:val="Times New Roman"/>
    <w:charset w:val="00"/>
    <w:family w:val="roman"/>
    <w:pitch w:val="default"/>
    <w:sig w:usb0="00000000" w:usb1="00000000" w:usb2="00000021" w:usb3="00000000" w:csb0="000001B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C5B27"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42B1D2D7"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3AF25C9F"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626B4" w14:textId="77777777" w:rsidR="00AC6941" w:rsidRDefault="00AC6941">
      <w:r>
        <w:separator/>
      </w:r>
    </w:p>
  </w:footnote>
  <w:footnote w:type="continuationSeparator" w:id="0">
    <w:p w14:paraId="16BA37B2" w14:textId="77777777" w:rsidR="00AC6941" w:rsidRDefault="00AC6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9FFB8"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4B41E12"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0E262AF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EB41977"/>
    <w:multiLevelType w:val="multilevel"/>
    <w:tmpl w:val="4C54912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337B2991"/>
    <w:multiLevelType w:val="multilevel"/>
    <w:tmpl w:val="963269C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40193A29"/>
    <w:multiLevelType w:val="multilevel"/>
    <w:tmpl w:val="10D661C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431705C0"/>
    <w:multiLevelType w:val="hybridMultilevel"/>
    <w:tmpl w:val="6C0A445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9603CBC"/>
    <w:multiLevelType w:val="hybridMultilevel"/>
    <w:tmpl w:val="228A8122"/>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00311601">
    <w:abstractNumId w:val="1"/>
  </w:num>
  <w:num w:numId="2" w16cid:durableId="877358328">
    <w:abstractNumId w:val="5"/>
  </w:num>
  <w:num w:numId="3" w16cid:durableId="1437361886">
    <w:abstractNumId w:val="0"/>
  </w:num>
  <w:num w:numId="4" w16cid:durableId="74936557">
    <w:abstractNumId w:val="2"/>
  </w:num>
  <w:num w:numId="5" w16cid:durableId="426118686">
    <w:abstractNumId w:val="4"/>
  </w:num>
  <w:num w:numId="6" w16cid:durableId="329523048">
    <w:abstractNumId w:val="6"/>
  </w:num>
  <w:num w:numId="7" w16cid:durableId="1470934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linkToQuery/>
    <w:dataType w:val="textFile"/>
    <w:query w:val="SELECT * FROM `'COMBINADA ENERO$'`"/>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26537"/>
    <w:rsid w:val="000620AB"/>
    <w:rsid w:val="00074B11"/>
    <w:rsid w:val="00084DDA"/>
    <w:rsid w:val="0013174C"/>
    <w:rsid w:val="00172BBA"/>
    <w:rsid w:val="00175C2D"/>
    <w:rsid w:val="001A636A"/>
    <w:rsid w:val="001E62DB"/>
    <w:rsid w:val="001E6549"/>
    <w:rsid w:val="001F08E5"/>
    <w:rsid w:val="0027143A"/>
    <w:rsid w:val="002768D3"/>
    <w:rsid w:val="00285B3C"/>
    <w:rsid w:val="002C02FF"/>
    <w:rsid w:val="00303626"/>
    <w:rsid w:val="003A6716"/>
    <w:rsid w:val="003B14A5"/>
    <w:rsid w:val="003C0420"/>
    <w:rsid w:val="003E2B8F"/>
    <w:rsid w:val="00404030"/>
    <w:rsid w:val="00422896"/>
    <w:rsid w:val="00493457"/>
    <w:rsid w:val="004B2DE5"/>
    <w:rsid w:val="005007B5"/>
    <w:rsid w:val="005028E8"/>
    <w:rsid w:val="00503BC1"/>
    <w:rsid w:val="00520477"/>
    <w:rsid w:val="00573F57"/>
    <w:rsid w:val="0057450F"/>
    <w:rsid w:val="0059030F"/>
    <w:rsid w:val="005E56AA"/>
    <w:rsid w:val="00627ABE"/>
    <w:rsid w:val="0064487C"/>
    <w:rsid w:val="0065656A"/>
    <w:rsid w:val="006B490B"/>
    <w:rsid w:val="006F78C8"/>
    <w:rsid w:val="007424B8"/>
    <w:rsid w:val="007625FB"/>
    <w:rsid w:val="007670B6"/>
    <w:rsid w:val="00776571"/>
    <w:rsid w:val="007B6819"/>
    <w:rsid w:val="007E4A3D"/>
    <w:rsid w:val="00847E22"/>
    <w:rsid w:val="008B76E4"/>
    <w:rsid w:val="009227F9"/>
    <w:rsid w:val="00991052"/>
    <w:rsid w:val="009A1C99"/>
    <w:rsid w:val="009E0720"/>
    <w:rsid w:val="00AA0535"/>
    <w:rsid w:val="00AA2FFF"/>
    <w:rsid w:val="00AA6EE3"/>
    <w:rsid w:val="00AC6941"/>
    <w:rsid w:val="00B311D9"/>
    <w:rsid w:val="00B568D7"/>
    <w:rsid w:val="00B6717F"/>
    <w:rsid w:val="00B9155C"/>
    <w:rsid w:val="00BA5DBD"/>
    <w:rsid w:val="00BF6791"/>
    <w:rsid w:val="00C11713"/>
    <w:rsid w:val="00C2653D"/>
    <w:rsid w:val="00C6518D"/>
    <w:rsid w:val="00C72BEA"/>
    <w:rsid w:val="00DF182D"/>
    <w:rsid w:val="00DF707A"/>
    <w:rsid w:val="00E3461F"/>
    <w:rsid w:val="00E46072"/>
    <w:rsid w:val="00F37919"/>
    <w:rsid w:val="00FA2E4E"/>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004AC"/>
  <w15:docId w15:val="{F9189E21-A071-DE49-A594-9337B993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Fuerte">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9A1C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mKjqX-hEQLH4oZS5j8Z81WVNYV38l5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drive.google.com/drive/folders/1LGgLzo_6EhtyvxhugE--dP3uP_bxiqu7?usp=sharing"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951</Words>
  <Characters>5235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Lorena Ocampo Mosquera</cp:lastModifiedBy>
  <cp:revision>16</cp:revision>
  <cp:lastPrinted>2026-02-19T01:02:00Z</cp:lastPrinted>
  <dcterms:created xsi:type="dcterms:W3CDTF">2026-02-04T12:31:00Z</dcterms:created>
  <dcterms:modified xsi:type="dcterms:W3CDTF">2026-06-22T15:09:00Z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